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0A" w:rsidRPr="00B43C0A" w:rsidRDefault="00453F79" w:rsidP="00B43C0A">
      <w:pPr>
        <w:pStyle w:val="Geenafstand"/>
        <w:rPr>
          <w:rFonts w:ascii="Arial" w:hAnsi="Arial" w:cs="Arial"/>
          <w:i/>
          <w:szCs w:val="20"/>
        </w:rPr>
      </w:pPr>
      <w:r w:rsidRPr="00B43C0A">
        <w:rPr>
          <w:rFonts w:ascii="Arial" w:hAnsi="Arial" w:cs="Arial"/>
          <w:szCs w:val="20"/>
        </w:rPr>
        <w:t>Aan:</w:t>
      </w:r>
      <w:r w:rsidR="00B43C0A" w:rsidRPr="00B43C0A">
        <w:rPr>
          <w:rFonts w:ascii="Arial" w:hAnsi="Arial" w:cs="Arial"/>
          <w:i/>
          <w:szCs w:val="20"/>
        </w:rPr>
        <w:t xml:space="preserve"> </w:t>
      </w:r>
      <w:r w:rsidR="00B43C0A" w:rsidRPr="00B43C0A">
        <w:rPr>
          <w:rFonts w:ascii="Arial" w:hAnsi="Arial" w:cs="Arial"/>
          <w:i/>
          <w:szCs w:val="20"/>
        </w:rPr>
        <w:tab/>
        <w:t>De leden van de Ledenraad</w:t>
      </w:r>
    </w:p>
    <w:p w:rsidR="0038445F" w:rsidRPr="00B43C0A" w:rsidRDefault="0038445F" w:rsidP="00453F79">
      <w:pPr>
        <w:pStyle w:val="Geenafstand"/>
        <w:rPr>
          <w:rFonts w:ascii="Arial" w:hAnsi="Arial" w:cs="Arial"/>
          <w:sz w:val="18"/>
          <w:szCs w:val="20"/>
        </w:rPr>
      </w:pPr>
    </w:p>
    <w:p w:rsidR="00B43C0A" w:rsidRPr="00B43C0A" w:rsidRDefault="00B43C0A" w:rsidP="00453F79">
      <w:pPr>
        <w:pStyle w:val="Geenafstand"/>
        <w:rPr>
          <w:rFonts w:ascii="Arial" w:hAnsi="Arial" w:cs="Arial"/>
          <w:szCs w:val="20"/>
        </w:rPr>
      </w:pPr>
      <w:r w:rsidRPr="00B43C0A">
        <w:rPr>
          <w:rFonts w:ascii="Arial" w:hAnsi="Arial" w:cs="Arial"/>
          <w:szCs w:val="20"/>
        </w:rPr>
        <w:t>CC:</w:t>
      </w:r>
    </w:p>
    <w:p w:rsidR="00B43C0A" w:rsidRPr="00B43C0A" w:rsidRDefault="00465051" w:rsidP="00465051">
      <w:pPr>
        <w:pStyle w:val="Geenafstand"/>
        <w:rPr>
          <w:rFonts w:ascii="Arial" w:hAnsi="Arial" w:cs="Arial"/>
          <w:i/>
          <w:szCs w:val="20"/>
        </w:rPr>
      </w:pPr>
      <w:r>
        <w:rPr>
          <w:rFonts w:ascii="Arial" w:hAnsi="Arial" w:cs="Arial"/>
          <w:i/>
          <w:szCs w:val="20"/>
        </w:rPr>
        <w:tab/>
      </w:r>
      <w:r w:rsidR="00B43C0A" w:rsidRPr="00B43C0A">
        <w:rPr>
          <w:rFonts w:ascii="Arial" w:hAnsi="Arial" w:cs="Arial"/>
          <w:i/>
          <w:szCs w:val="20"/>
        </w:rPr>
        <w:t>Gewestelijke voorzitters</w:t>
      </w:r>
      <w:r w:rsidR="00F56105">
        <w:rPr>
          <w:rFonts w:ascii="Arial" w:hAnsi="Arial" w:cs="Arial"/>
          <w:i/>
          <w:szCs w:val="20"/>
        </w:rPr>
        <w:t>.</w:t>
      </w:r>
    </w:p>
    <w:p w:rsidR="00017E88" w:rsidRPr="00B43C0A" w:rsidRDefault="00465051" w:rsidP="00465051">
      <w:pPr>
        <w:pStyle w:val="Geenafstand"/>
        <w:rPr>
          <w:rFonts w:ascii="Arial" w:hAnsi="Arial" w:cs="Arial"/>
          <w:i/>
          <w:szCs w:val="20"/>
        </w:rPr>
      </w:pPr>
      <w:r>
        <w:rPr>
          <w:rFonts w:ascii="Arial" w:hAnsi="Arial" w:cs="Arial"/>
          <w:i/>
          <w:szCs w:val="20"/>
        </w:rPr>
        <w:tab/>
      </w:r>
      <w:r w:rsidR="00453F79" w:rsidRPr="00B43C0A">
        <w:rPr>
          <w:rFonts w:ascii="Arial" w:hAnsi="Arial" w:cs="Arial"/>
          <w:i/>
          <w:szCs w:val="20"/>
        </w:rPr>
        <w:t>Sectievoorzitters</w:t>
      </w:r>
    </w:p>
    <w:p w:rsidR="00B370D2" w:rsidRDefault="00465051" w:rsidP="00B370D2">
      <w:pPr>
        <w:pStyle w:val="Geenafstand"/>
        <w:rPr>
          <w:rFonts w:ascii="Arial" w:hAnsi="Arial" w:cs="Arial"/>
          <w:i/>
          <w:szCs w:val="20"/>
        </w:rPr>
      </w:pPr>
      <w:r>
        <w:rPr>
          <w:rFonts w:ascii="Arial" w:hAnsi="Arial" w:cs="Arial"/>
          <w:i/>
          <w:szCs w:val="20"/>
        </w:rPr>
        <w:tab/>
      </w:r>
      <w:r w:rsidR="00B370D2">
        <w:rPr>
          <w:rFonts w:ascii="Arial" w:hAnsi="Arial" w:cs="Arial"/>
          <w:i/>
          <w:szCs w:val="20"/>
        </w:rPr>
        <w:t>Atletenvereniging</w:t>
      </w:r>
      <w:r w:rsidR="00972EB4">
        <w:rPr>
          <w:rFonts w:ascii="Arial" w:hAnsi="Arial" w:cs="Arial"/>
          <w:i/>
          <w:szCs w:val="20"/>
        </w:rPr>
        <w:t xml:space="preserve"> </w:t>
      </w:r>
    </w:p>
    <w:p w:rsidR="008F6043" w:rsidRDefault="008F6043" w:rsidP="00B370D2">
      <w:pPr>
        <w:pStyle w:val="Geenafstand"/>
        <w:rPr>
          <w:rFonts w:ascii="Arial" w:hAnsi="Arial" w:cs="Arial"/>
          <w:i/>
          <w:szCs w:val="20"/>
        </w:rPr>
      </w:pPr>
      <w:r>
        <w:rPr>
          <w:rFonts w:ascii="Arial" w:hAnsi="Arial" w:cs="Arial"/>
          <w:i/>
          <w:szCs w:val="20"/>
        </w:rPr>
        <w:tab/>
        <w:t>VPS</w:t>
      </w:r>
    </w:p>
    <w:p w:rsidR="008F6043" w:rsidRDefault="00972EB4" w:rsidP="00465051">
      <w:pPr>
        <w:pStyle w:val="Geenafstand"/>
        <w:rPr>
          <w:rFonts w:ascii="Arial" w:hAnsi="Arial" w:cs="Arial"/>
          <w:i/>
          <w:szCs w:val="20"/>
        </w:rPr>
      </w:pPr>
      <w:r>
        <w:rPr>
          <w:rFonts w:ascii="Arial" w:hAnsi="Arial" w:cs="Arial"/>
          <w:i/>
          <w:szCs w:val="20"/>
        </w:rPr>
        <w:tab/>
      </w:r>
      <w:r w:rsidR="00F56105">
        <w:rPr>
          <w:rFonts w:ascii="Arial" w:hAnsi="Arial" w:cs="Arial"/>
          <w:i/>
          <w:szCs w:val="20"/>
        </w:rPr>
        <w:t>B</w:t>
      </w:r>
      <w:r w:rsidR="008F6043">
        <w:rPr>
          <w:rFonts w:ascii="Arial" w:hAnsi="Arial" w:cs="Arial"/>
          <w:i/>
          <w:szCs w:val="20"/>
        </w:rPr>
        <w:t>ondsbureau. OR.</w:t>
      </w:r>
    </w:p>
    <w:p w:rsidR="00B43C0A" w:rsidRDefault="00465051" w:rsidP="00465051">
      <w:pPr>
        <w:pStyle w:val="Geenafstand"/>
        <w:rPr>
          <w:rFonts w:ascii="Arial" w:hAnsi="Arial" w:cs="Arial"/>
          <w:i/>
          <w:szCs w:val="20"/>
        </w:rPr>
      </w:pPr>
      <w:r>
        <w:rPr>
          <w:rFonts w:ascii="Arial" w:hAnsi="Arial" w:cs="Arial"/>
          <w:i/>
          <w:szCs w:val="20"/>
        </w:rPr>
        <w:tab/>
      </w:r>
      <w:r w:rsidR="00B43C0A" w:rsidRPr="00B43C0A">
        <w:rPr>
          <w:rFonts w:ascii="Arial" w:hAnsi="Arial" w:cs="Arial"/>
          <w:i/>
          <w:szCs w:val="20"/>
        </w:rPr>
        <w:t>Leden van de Expertgroep</w:t>
      </w:r>
    </w:p>
    <w:p w:rsidR="00017E88" w:rsidRDefault="00017E88" w:rsidP="0038445F">
      <w:pPr>
        <w:rPr>
          <w:rFonts w:ascii="Verdana" w:hAnsi="Verdana"/>
          <w:szCs w:val="20"/>
        </w:rPr>
      </w:pPr>
    </w:p>
    <w:p w:rsidR="00FA431F" w:rsidRDefault="00FA431F" w:rsidP="00FA431F">
      <w:r w:rsidRPr="00FA431F">
        <w:t xml:space="preserve">Utrecht, </w:t>
      </w:r>
      <w:r w:rsidR="00B43C0A">
        <w:t xml:space="preserve">24 mei </w:t>
      </w:r>
      <w:r w:rsidR="00017E88">
        <w:t>2017</w:t>
      </w:r>
    </w:p>
    <w:p w:rsidR="00017E88" w:rsidRPr="00FA431F" w:rsidRDefault="00017E88" w:rsidP="00FA431F">
      <w:pPr>
        <w:rPr>
          <w:rFonts w:cs="Arial"/>
          <w:szCs w:val="20"/>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3780"/>
        <w:gridCol w:w="1479"/>
        <w:gridCol w:w="1861"/>
      </w:tblGrid>
      <w:tr w:rsidR="00FA431F" w:rsidRPr="00FA431F" w:rsidTr="00806665">
        <w:tc>
          <w:tcPr>
            <w:tcW w:w="1008" w:type="dxa"/>
          </w:tcPr>
          <w:p w:rsidR="00FA431F" w:rsidRPr="00FA431F" w:rsidRDefault="00FA431F" w:rsidP="00FA431F">
            <w:pPr>
              <w:tabs>
                <w:tab w:val="left" w:pos="1080"/>
                <w:tab w:val="left" w:pos="4680"/>
                <w:tab w:val="left" w:pos="6300"/>
              </w:tabs>
              <w:rPr>
                <w:rFonts w:cs="Arial"/>
                <w:sz w:val="16"/>
                <w:szCs w:val="16"/>
              </w:rPr>
            </w:pPr>
            <w:r w:rsidRPr="00FA431F">
              <w:rPr>
                <w:rFonts w:cs="Arial"/>
                <w:sz w:val="16"/>
                <w:szCs w:val="16"/>
              </w:rPr>
              <w:t>Kenmerk:</w:t>
            </w:r>
          </w:p>
        </w:tc>
        <w:tc>
          <w:tcPr>
            <w:tcW w:w="3780" w:type="dxa"/>
          </w:tcPr>
          <w:p w:rsidR="00FA431F" w:rsidRPr="00FA431F" w:rsidRDefault="00017E88" w:rsidP="00B43C0A">
            <w:pPr>
              <w:tabs>
                <w:tab w:val="left" w:pos="1080"/>
                <w:tab w:val="left" w:pos="4680"/>
                <w:tab w:val="left" w:pos="6300"/>
              </w:tabs>
              <w:rPr>
                <w:rFonts w:cs="Arial"/>
                <w:sz w:val="16"/>
                <w:szCs w:val="16"/>
                <w:highlight w:val="yellow"/>
              </w:rPr>
            </w:pPr>
            <w:bookmarkStart w:id="0" w:name="kenmerk"/>
            <w:bookmarkEnd w:id="0"/>
            <w:r>
              <w:rPr>
                <w:rFonts w:cs="Arial"/>
                <w:sz w:val="16"/>
                <w:szCs w:val="16"/>
              </w:rPr>
              <w:t>2017</w:t>
            </w:r>
            <w:r w:rsidR="00FA431F" w:rsidRPr="00FA431F">
              <w:rPr>
                <w:rFonts w:cs="Arial"/>
                <w:sz w:val="16"/>
                <w:szCs w:val="16"/>
              </w:rPr>
              <w:t>_</w:t>
            </w:r>
            <w:r w:rsidR="00B43C0A">
              <w:rPr>
                <w:rFonts w:cs="Arial"/>
                <w:sz w:val="16"/>
                <w:szCs w:val="16"/>
              </w:rPr>
              <w:t>29 RvT / CM</w:t>
            </w:r>
          </w:p>
        </w:tc>
        <w:tc>
          <w:tcPr>
            <w:tcW w:w="1479" w:type="dxa"/>
          </w:tcPr>
          <w:p w:rsidR="00FA431F" w:rsidRPr="00FA431F" w:rsidRDefault="00FA431F" w:rsidP="00FA431F">
            <w:pPr>
              <w:tabs>
                <w:tab w:val="left" w:pos="1080"/>
                <w:tab w:val="left" w:pos="4680"/>
                <w:tab w:val="left" w:pos="6300"/>
              </w:tabs>
              <w:rPr>
                <w:rFonts w:cs="Arial"/>
                <w:sz w:val="16"/>
                <w:szCs w:val="16"/>
              </w:rPr>
            </w:pPr>
            <w:r w:rsidRPr="00FA431F">
              <w:rPr>
                <w:rFonts w:cs="Arial"/>
                <w:sz w:val="16"/>
                <w:szCs w:val="16"/>
              </w:rPr>
              <w:t>Doorkiesnummer:</w:t>
            </w:r>
          </w:p>
        </w:tc>
        <w:tc>
          <w:tcPr>
            <w:tcW w:w="1861" w:type="dxa"/>
          </w:tcPr>
          <w:p w:rsidR="00FA431F" w:rsidRPr="00FA431F" w:rsidRDefault="00453F79" w:rsidP="00FA431F">
            <w:pPr>
              <w:tabs>
                <w:tab w:val="left" w:pos="1080"/>
                <w:tab w:val="left" w:pos="4680"/>
                <w:tab w:val="left" w:pos="6300"/>
              </w:tabs>
              <w:rPr>
                <w:rFonts w:cs="Arial"/>
                <w:sz w:val="16"/>
                <w:szCs w:val="16"/>
              </w:rPr>
            </w:pPr>
            <w:bookmarkStart w:id="1" w:name="doorkiesnummer"/>
            <w:bookmarkEnd w:id="1"/>
            <w:r>
              <w:rPr>
                <w:rFonts w:cs="Arial"/>
                <w:sz w:val="16"/>
                <w:szCs w:val="16"/>
              </w:rPr>
              <w:t>088 – 4892004</w:t>
            </w:r>
          </w:p>
        </w:tc>
      </w:tr>
      <w:tr w:rsidR="00FA431F" w:rsidRPr="00FA431F" w:rsidTr="00806665">
        <w:tc>
          <w:tcPr>
            <w:tcW w:w="1008" w:type="dxa"/>
          </w:tcPr>
          <w:p w:rsidR="00FA431F" w:rsidRDefault="00FA431F" w:rsidP="00FA431F">
            <w:pPr>
              <w:tabs>
                <w:tab w:val="left" w:pos="1080"/>
                <w:tab w:val="left" w:pos="4680"/>
                <w:tab w:val="left" w:pos="6300"/>
              </w:tabs>
              <w:rPr>
                <w:rFonts w:cs="Arial"/>
                <w:sz w:val="16"/>
                <w:szCs w:val="16"/>
              </w:rPr>
            </w:pPr>
            <w:r w:rsidRPr="00FA431F">
              <w:rPr>
                <w:rFonts w:cs="Arial"/>
                <w:sz w:val="16"/>
                <w:szCs w:val="16"/>
              </w:rPr>
              <w:t>Betreft:</w:t>
            </w:r>
          </w:p>
          <w:p w:rsidR="00453F79" w:rsidRDefault="00453F79" w:rsidP="00FA431F">
            <w:pPr>
              <w:tabs>
                <w:tab w:val="left" w:pos="1080"/>
                <w:tab w:val="left" w:pos="4680"/>
                <w:tab w:val="left" w:pos="6300"/>
              </w:tabs>
              <w:rPr>
                <w:rFonts w:cs="Arial"/>
                <w:sz w:val="16"/>
                <w:szCs w:val="16"/>
              </w:rPr>
            </w:pPr>
          </w:p>
          <w:p w:rsidR="00453F79" w:rsidRPr="00FA431F" w:rsidRDefault="00453F79" w:rsidP="00FA431F">
            <w:pPr>
              <w:tabs>
                <w:tab w:val="left" w:pos="1080"/>
                <w:tab w:val="left" w:pos="4680"/>
                <w:tab w:val="left" w:pos="6300"/>
              </w:tabs>
              <w:rPr>
                <w:rFonts w:cs="Arial"/>
                <w:sz w:val="16"/>
                <w:szCs w:val="16"/>
              </w:rPr>
            </w:pPr>
          </w:p>
        </w:tc>
        <w:tc>
          <w:tcPr>
            <w:tcW w:w="3780" w:type="dxa"/>
          </w:tcPr>
          <w:p w:rsidR="00453F79" w:rsidRDefault="00B43C0A" w:rsidP="00FA431F">
            <w:pPr>
              <w:tabs>
                <w:tab w:val="left" w:pos="1080"/>
                <w:tab w:val="left" w:pos="4680"/>
                <w:tab w:val="left" w:pos="6300"/>
              </w:tabs>
              <w:rPr>
                <w:rFonts w:cs="Arial"/>
                <w:sz w:val="16"/>
                <w:szCs w:val="16"/>
              </w:rPr>
            </w:pPr>
            <w:bookmarkStart w:id="2" w:name="betreft"/>
            <w:bookmarkEnd w:id="2"/>
            <w:r>
              <w:rPr>
                <w:rFonts w:cs="Arial"/>
                <w:sz w:val="16"/>
                <w:szCs w:val="16"/>
              </w:rPr>
              <w:t>Status proces directeur bestuurder</w:t>
            </w:r>
          </w:p>
          <w:p w:rsidR="00453F79" w:rsidRDefault="00453F79" w:rsidP="00B43C0A">
            <w:pPr>
              <w:tabs>
                <w:tab w:val="left" w:pos="1080"/>
                <w:tab w:val="left" w:pos="4680"/>
                <w:tab w:val="left" w:pos="6300"/>
              </w:tabs>
              <w:rPr>
                <w:rFonts w:cs="Arial"/>
                <w:sz w:val="16"/>
                <w:szCs w:val="16"/>
              </w:rPr>
            </w:pPr>
          </w:p>
          <w:p w:rsidR="00465051" w:rsidRDefault="00465051" w:rsidP="00B43C0A">
            <w:pPr>
              <w:tabs>
                <w:tab w:val="left" w:pos="1080"/>
                <w:tab w:val="left" w:pos="4680"/>
                <w:tab w:val="left" w:pos="6300"/>
              </w:tabs>
              <w:rPr>
                <w:rFonts w:cs="Arial"/>
                <w:sz w:val="16"/>
                <w:szCs w:val="16"/>
              </w:rPr>
            </w:pPr>
          </w:p>
          <w:p w:rsidR="00465051" w:rsidRPr="00453F79" w:rsidRDefault="00465051" w:rsidP="00B43C0A">
            <w:pPr>
              <w:tabs>
                <w:tab w:val="left" w:pos="1080"/>
                <w:tab w:val="left" w:pos="4680"/>
                <w:tab w:val="left" w:pos="6300"/>
              </w:tabs>
              <w:rPr>
                <w:rFonts w:cs="Arial"/>
                <w:sz w:val="16"/>
                <w:szCs w:val="16"/>
              </w:rPr>
            </w:pPr>
          </w:p>
        </w:tc>
        <w:tc>
          <w:tcPr>
            <w:tcW w:w="1479" w:type="dxa"/>
          </w:tcPr>
          <w:p w:rsidR="00FA431F" w:rsidRPr="00453F79" w:rsidRDefault="00FA431F" w:rsidP="00FA431F">
            <w:pPr>
              <w:tabs>
                <w:tab w:val="left" w:pos="1512"/>
                <w:tab w:val="left" w:pos="4680"/>
                <w:tab w:val="left" w:pos="6237"/>
              </w:tabs>
              <w:rPr>
                <w:rFonts w:cs="Arial"/>
                <w:sz w:val="16"/>
                <w:szCs w:val="16"/>
              </w:rPr>
            </w:pPr>
            <w:bookmarkStart w:id="3" w:name="uwkenmerk"/>
            <w:bookmarkEnd w:id="3"/>
          </w:p>
        </w:tc>
        <w:tc>
          <w:tcPr>
            <w:tcW w:w="1861" w:type="dxa"/>
          </w:tcPr>
          <w:p w:rsidR="00FA431F" w:rsidRPr="00453F79" w:rsidRDefault="00FA431F" w:rsidP="00FA431F">
            <w:pPr>
              <w:tabs>
                <w:tab w:val="left" w:pos="1512"/>
                <w:tab w:val="left" w:pos="4680"/>
                <w:tab w:val="left" w:pos="6237"/>
              </w:tabs>
              <w:rPr>
                <w:rFonts w:cs="Arial"/>
                <w:sz w:val="16"/>
                <w:szCs w:val="16"/>
              </w:rPr>
            </w:pPr>
          </w:p>
        </w:tc>
      </w:tr>
    </w:tbl>
    <w:p w:rsidR="00CC597C" w:rsidRPr="00B43C0A" w:rsidRDefault="00B43C0A">
      <w:pPr>
        <w:spacing w:after="200" w:line="276" w:lineRule="auto"/>
        <w:rPr>
          <w:rFonts w:eastAsia="Calibri" w:cs="Arial"/>
          <w:szCs w:val="20"/>
          <w:lang w:eastAsia="en-US"/>
        </w:rPr>
      </w:pPr>
      <w:r w:rsidRPr="00B43C0A">
        <w:rPr>
          <w:rFonts w:eastAsia="Calibri" w:cs="Arial"/>
          <w:szCs w:val="20"/>
          <w:lang w:eastAsia="en-US"/>
        </w:rPr>
        <w:t xml:space="preserve">Geachte leden van de Ledenraad, </w:t>
      </w:r>
    </w:p>
    <w:p w:rsidR="00465051" w:rsidRPr="00465051" w:rsidRDefault="00465051" w:rsidP="00465051">
      <w:pPr>
        <w:rPr>
          <w:rFonts w:eastAsia="Calibri" w:cs="Arial"/>
          <w:szCs w:val="20"/>
          <w:lang w:eastAsia="en-US"/>
        </w:rPr>
      </w:pPr>
      <w:r w:rsidRPr="00465051">
        <w:rPr>
          <w:rFonts w:eastAsia="Calibri" w:cs="Arial"/>
          <w:szCs w:val="20"/>
          <w:lang w:eastAsia="en-US"/>
        </w:rPr>
        <w:t xml:space="preserve">Met het oog op aflopen van het contract van Theo Fledderus per 1-7-2017 heeft de Raad van Toezicht vanaf begin dit jaar een traject ingezet om te komen tot de aanstelling van een nieuwe directeur-bestuurder voor de KNSB. Daarvoor is met inbreng van de leden en de belangrijkste stakeholders een profiel opgesteld. Er is een bureau ingeschakeld om de werving en selectie te begeleiden. Tenslotte is een brede selectiecommissie gevormd met inbreng van leden, OR en MT van het bondsbureau. </w:t>
      </w:r>
    </w:p>
    <w:p w:rsidR="00465051" w:rsidRPr="00465051" w:rsidRDefault="00465051" w:rsidP="00465051">
      <w:pPr>
        <w:rPr>
          <w:rFonts w:eastAsia="Calibri" w:cs="Arial"/>
          <w:szCs w:val="20"/>
          <w:lang w:eastAsia="en-US"/>
        </w:rPr>
      </w:pPr>
    </w:p>
    <w:p w:rsidR="00465051" w:rsidRPr="00465051" w:rsidRDefault="00465051" w:rsidP="00465051">
      <w:pPr>
        <w:rPr>
          <w:rFonts w:eastAsia="Calibri" w:cs="Arial"/>
          <w:szCs w:val="20"/>
          <w:lang w:eastAsia="en-US"/>
        </w:rPr>
      </w:pPr>
      <w:r w:rsidRPr="00465051">
        <w:rPr>
          <w:rFonts w:eastAsia="Calibri" w:cs="Arial"/>
          <w:szCs w:val="20"/>
          <w:lang w:eastAsia="en-US"/>
        </w:rPr>
        <w:t>Een breed scala van kandidaten heeft zich voor de vacature gemeld. Daarvan bleek, na een aantal gesprekken, één kandidaat bij uitstek geschikt om benoemd te worden</w:t>
      </w:r>
      <w:r w:rsidR="000E4988">
        <w:rPr>
          <w:rFonts w:eastAsia="Calibri" w:cs="Arial"/>
          <w:szCs w:val="20"/>
          <w:lang w:eastAsia="en-US"/>
        </w:rPr>
        <w:t>. Helaas heeft deze</w:t>
      </w:r>
      <w:r w:rsidRPr="00465051">
        <w:rPr>
          <w:rFonts w:eastAsia="Calibri" w:cs="Arial"/>
          <w:szCs w:val="20"/>
          <w:lang w:eastAsia="en-US"/>
        </w:rPr>
        <w:t xml:space="preserve"> kandidaat</w:t>
      </w:r>
      <w:r w:rsidR="000E4988">
        <w:rPr>
          <w:rFonts w:eastAsia="Calibri" w:cs="Arial"/>
          <w:szCs w:val="20"/>
          <w:lang w:eastAsia="en-US"/>
        </w:rPr>
        <w:t xml:space="preserve"> </w:t>
      </w:r>
      <w:r w:rsidR="000E4988" w:rsidRPr="00465051">
        <w:rPr>
          <w:rFonts w:eastAsia="Calibri" w:cs="Arial"/>
          <w:szCs w:val="20"/>
          <w:lang w:eastAsia="en-US"/>
        </w:rPr>
        <w:t>op het laatste moment</w:t>
      </w:r>
      <w:r w:rsidR="000E4988" w:rsidRPr="000E4988">
        <w:rPr>
          <w:rFonts w:eastAsia="Calibri" w:cs="Arial"/>
          <w:szCs w:val="20"/>
          <w:lang w:eastAsia="en-US"/>
        </w:rPr>
        <w:t xml:space="preserve"> </w:t>
      </w:r>
      <w:r w:rsidRPr="00465051">
        <w:rPr>
          <w:rFonts w:eastAsia="Calibri" w:cs="Arial"/>
          <w:szCs w:val="20"/>
          <w:lang w:eastAsia="en-US"/>
        </w:rPr>
        <w:t>besloten een andere uitdaging aan te gaan</w:t>
      </w:r>
      <w:r w:rsidR="000E4988" w:rsidRPr="000E4988">
        <w:rPr>
          <w:rFonts w:eastAsia="Calibri" w:cs="Arial"/>
          <w:szCs w:val="20"/>
          <w:lang w:eastAsia="en-US"/>
        </w:rPr>
        <w:t xml:space="preserve"> </w:t>
      </w:r>
      <w:r w:rsidR="000E4988" w:rsidRPr="00465051">
        <w:rPr>
          <w:rFonts w:eastAsia="Calibri" w:cs="Arial"/>
          <w:szCs w:val="20"/>
          <w:lang w:eastAsia="en-US"/>
        </w:rPr>
        <w:t>en</w:t>
      </w:r>
      <w:r w:rsidR="000E4988" w:rsidRPr="00465051">
        <w:rPr>
          <w:rFonts w:eastAsia="Calibri" w:cs="Arial"/>
          <w:szCs w:val="20"/>
          <w:lang w:eastAsia="en-US"/>
        </w:rPr>
        <w:t xml:space="preserve"> </w:t>
      </w:r>
      <w:r w:rsidR="000E4988">
        <w:rPr>
          <w:rFonts w:eastAsia="Calibri" w:cs="Arial"/>
          <w:szCs w:val="20"/>
          <w:lang w:eastAsia="en-US"/>
        </w:rPr>
        <w:t xml:space="preserve">zich </w:t>
      </w:r>
      <w:r w:rsidR="000E4988" w:rsidRPr="00465051">
        <w:rPr>
          <w:rFonts w:eastAsia="Calibri" w:cs="Arial"/>
          <w:szCs w:val="20"/>
          <w:lang w:eastAsia="en-US"/>
        </w:rPr>
        <w:t>terug</w:t>
      </w:r>
      <w:r w:rsidR="000E4988">
        <w:rPr>
          <w:rFonts w:eastAsia="Calibri" w:cs="Arial"/>
          <w:szCs w:val="20"/>
          <w:lang w:eastAsia="en-US"/>
        </w:rPr>
        <w:t xml:space="preserve"> te tre</w:t>
      </w:r>
      <w:r w:rsidR="000E4988" w:rsidRPr="00465051">
        <w:rPr>
          <w:rFonts w:eastAsia="Calibri" w:cs="Arial"/>
          <w:szCs w:val="20"/>
          <w:lang w:eastAsia="en-US"/>
        </w:rPr>
        <w:t>kken</w:t>
      </w:r>
      <w:r w:rsidRPr="00465051">
        <w:rPr>
          <w:rFonts w:eastAsia="Calibri" w:cs="Arial"/>
          <w:szCs w:val="20"/>
          <w:lang w:eastAsia="en-US"/>
        </w:rPr>
        <w:t>. Dat is uiteraard een forse tegenvaller.</w:t>
      </w:r>
    </w:p>
    <w:p w:rsidR="00465051" w:rsidRPr="00465051" w:rsidRDefault="00465051" w:rsidP="00465051">
      <w:pPr>
        <w:rPr>
          <w:rFonts w:eastAsia="Calibri" w:cs="Arial"/>
          <w:szCs w:val="20"/>
          <w:lang w:eastAsia="en-US"/>
        </w:rPr>
      </w:pPr>
    </w:p>
    <w:p w:rsidR="00465051" w:rsidRPr="00465051" w:rsidRDefault="00465051" w:rsidP="00465051">
      <w:pPr>
        <w:rPr>
          <w:rFonts w:eastAsia="Calibri" w:cs="Arial"/>
          <w:szCs w:val="20"/>
          <w:lang w:eastAsia="en-US"/>
        </w:rPr>
      </w:pPr>
      <w:r w:rsidRPr="00465051">
        <w:rPr>
          <w:rFonts w:eastAsia="Calibri" w:cs="Arial"/>
          <w:szCs w:val="20"/>
          <w:lang w:eastAsia="en-US"/>
        </w:rPr>
        <w:t xml:space="preserve">De Raad van Toezicht neemt de komende dagen de tijd om </w:t>
      </w:r>
      <w:r w:rsidRPr="002F0C20">
        <w:rPr>
          <w:rFonts w:eastAsia="Calibri" w:cs="Arial"/>
          <w:szCs w:val="20"/>
          <w:lang w:eastAsia="en-US"/>
        </w:rPr>
        <w:t xml:space="preserve">met </w:t>
      </w:r>
      <w:r w:rsidR="002F0C20" w:rsidRPr="002F0C20">
        <w:rPr>
          <w:rFonts w:eastAsia="Calibri" w:cs="Arial"/>
          <w:szCs w:val="20"/>
          <w:lang w:eastAsia="en-US"/>
        </w:rPr>
        <w:t>diverse</w:t>
      </w:r>
      <w:r w:rsidRPr="002F0C20">
        <w:rPr>
          <w:rFonts w:eastAsia="Calibri" w:cs="Arial"/>
          <w:szCs w:val="20"/>
          <w:lang w:eastAsia="en-US"/>
        </w:rPr>
        <w:t xml:space="preserve"> stakeholders te</w:t>
      </w:r>
      <w:r w:rsidRPr="00465051">
        <w:rPr>
          <w:rFonts w:eastAsia="Calibri" w:cs="Arial"/>
          <w:szCs w:val="20"/>
          <w:lang w:eastAsia="en-US"/>
        </w:rPr>
        <w:t xml:space="preserve"> overleggen welke opties nu voorliggen. Een van de opties is het werven van een tijdelijk directeur-bestuurder die de opdracht krijgt het Advies van Expertgroep voor een gezonde schaatstoekomst, waarover afgelopen zaterdag in de Leden raad overeenstemming is bereikt met betrokkenen in de KNSB uit werken. Het gaat dan onder meer om het verbeteren van de financiële situatie, het aanpassen van de structuur van de bond en bevorderen van een cultuur waarin de schaatswereld samen optrekt in het realiseren van een goed sportklimaat. </w:t>
      </w:r>
    </w:p>
    <w:p w:rsidR="00465051" w:rsidRPr="00465051" w:rsidRDefault="00465051" w:rsidP="00465051">
      <w:pPr>
        <w:rPr>
          <w:rFonts w:eastAsia="Calibri" w:cs="Arial"/>
          <w:szCs w:val="20"/>
          <w:lang w:eastAsia="en-US"/>
        </w:rPr>
      </w:pPr>
    </w:p>
    <w:p w:rsidR="00465051" w:rsidRPr="00465051" w:rsidRDefault="00465051" w:rsidP="00465051">
      <w:pPr>
        <w:rPr>
          <w:rFonts w:eastAsia="Calibri" w:cs="Arial"/>
          <w:szCs w:val="20"/>
          <w:lang w:eastAsia="en-US"/>
        </w:rPr>
      </w:pPr>
      <w:r w:rsidRPr="00465051">
        <w:rPr>
          <w:rFonts w:eastAsia="Calibri" w:cs="Arial"/>
          <w:szCs w:val="20"/>
          <w:lang w:eastAsia="en-US"/>
        </w:rPr>
        <w:t>Los van een tijdelijke oplossing is het uiteraard belangrijk dat de KNSB ook een vaste directeur-bestuurder krijgt. De Raad van Toezicht heeft op dat punt het voornemen de werving op een zodanig tijdstip opnieuw op te starten zodat aan het einde van het komende schaatsseizoen een definitieve bestuurder gepresenteerd kan worden.</w:t>
      </w:r>
    </w:p>
    <w:p w:rsidR="00465051" w:rsidRPr="00465051" w:rsidRDefault="00465051" w:rsidP="00465051">
      <w:pPr>
        <w:rPr>
          <w:rFonts w:eastAsia="Calibri" w:cs="Arial"/>
          <w:szCs w:val="20"/>
          <w:lang w:eastAsia="en-US"/>
        </w:rPr>
      </w:pPr>
    </w:p>
    <w:p w:rsidR="00465051" w:rsidRPr="00465051" w:rsidRDefault="00465051" w:rsidP="00465051">
      <w:pPr>
        <w:rPr>
          <w:rFonts w:eastAsia="Calibri" w:cs="Arial"/>
          <w:szCs w:val="20"/>
          <w:lang w:eastAsia="en-US"/>
        </w:rPr>
      </w:pPr>
      <w:r w:rsidRPr="00465051">
        <w:rPr>
          <w:rFonts w:eastAsia="Calibri" w:cs="Arial"/>
          <w:szCs w:val="20"/>
          <w:lang w:eastAsia="en-US"/>
        </w:rPr>
        <w:t>Wij hopen u vooralsnog voldoende geïnformeerd te hebben en zullen u volgende week nader berichten.</w:t>
      </w:r>
    </w:p>
    <w:p w:rsidR="00465051" w:rsidRPr="00465051" w:rsidRDefault="00465051" w:rsidP="00465051">
      <w:pPr>
        <w:rPr>
          <w:rFonts w:eastAsia="Calibri" w:cs="Arial"/>
          <w:szCs w:val="20"/>
          <w:lang w:eastAsia="en-US"/>
        </w:rPr>
      </w:pPr>
    </w:p>
    <w:p w:rsidR="00465051" w:rsidRPr="00465051" w:rsidRDefault="00465051" w:rsidP="00465051">
      <w:pPr>
        <w:rPr>
          <w:rFonts w:eastAsia="Calibri" w:cs="Arial"/>
          <w:szCs w:val="20"/>
          <w:lang w:eastAsia="en-US"/>
        </w:rPr>
      </w:pPr>
      <w:r w:rsidRPr="00465051">
        <w:rPr>
          <w:rFonts w:eastAsia="Calibri" w:cs="Arial"/>
          <w:szCs w:val="20"/>
          <w:lang w:eastAsia="en-US"/>
        </w:rPr>
        <w:t>Namens de Raad van Toezicht</w:t>
      </w:r>
    </w:p>
    <w:p w:rsidR="00465051" w:rsidRDefault="00465051" w:rsidP="00465051">
      <w:pPr>
        <w:rPr>
          <w:rFonts w:eastAsia="Calibri" w:cs="Arial"/>
          <w:szCs w:val="20"/>
          <w:lang w:eastAsia="en-US"/>
        </w:rPr>
      </w:pPr>
    </w:p>
    <w:p w:rsidR="00465051" w:rsidRPr="00465051" w:rsidRDefault="00465051" w:rsidP="00465051">
      <w:pPr>
        <w:rPr>
          <w:rFonts w:eastAsia="Calibri" w:cs="Arial"/>
          <w:szCs w:val="20"/>
          <w:lang w:eastAsia="en-US"/>
        </w:rPr>
      </w:pPr>
    </w:p>
    <w:p w:rsidR="00465051" w:rsidRPr="00465051" w:rsidRDefault="00465051" w:rsidP="00465051">
      <w:pPr>
        <w:rPr>
          <w:rFonts w:eastAsia="Calibri" w:cs="Arial"/>
          <w:szCs w:val="20"/>
          <w:lang w:eastAsia="en-US"/>
        </w:rPr>
      </w:pPr>
      <w:r>
        <w:rPr>
          <w:rFonts w:eastAsia="Calibri" w:cs="Arial"/>
          <w:szCs w:val="20"/>
          <w:lang w:eastAsia="en-US"/>
        </w:rPr>
        <w:t>Pieter de Kroon,</w:t>
      </w:r>
    </w:p>
    <w:p w:rsidR="003E6714" w:rsidRPr="00465051" w:rsidRDefault="00465051" w:rsidP="00465051">
      <w:pPr>
        <w:rPr>
          <w:rFonts w:eastAsia="Calibri" w:cs="Arial"/>
          <w:szCs w:val="20"/>
          <w:lang w:eastAsia="en-US"/>
        </w:rPr>
      </w:pPr>
      <w:r w:rsidRPr="00465051">
        <w:rPr>
          <w:rFonts w:eastAsia="Calibri" w:cs="Arial"/>
          <w:szCs w:val="20"/>
          <w:lang w:eastAsia="en-US"/>
        </w:rPr>
        <w:t>Voorzitter</w:t>
      </w:r>
      <w:r w:rsidR="003E6714" w:rsidRPr="003E6714">
        <w:rPr>
          <w:rFonts w:cs="Arial"/>
          <w:szCs w:val="21"/>
        </w:rPr>
        <w:t xml:space="preserve"> </w:t>
      </w:r>
    </w:p>
    <w:p w:rsidR="00453F79" w:rsidRPr="00453F79" w:rsidRDefault="00453F79" w:rsidP="003E6714">
      <w:pPr>
        <w:spacing w:before="225" w:after="225"/>
        <w:outlineLvl w:val="1"/>
        <w:rPr>
          <w:rFonts w:ascii="ITCFranklinGothicW01-Bk 812647" w:hAnsi="ITCFranklinGothicW01-Bk 812647"/>
          <w:sz w:val="23"/>
          <w:szCs w:val="23"/>
        </w:rPr>
      </w:pPr>
    </w:p>
    <w:sectPr w:rsidR="00453F79" w:rsidRPr="00453F79" w:rsidSect="002B4C4F">
      <w:headerReference w:type="default" r:id="rId8"/>
      <w:footerReference w:type="default" r:id="rId9"/>
      <w:pgSz w:w="11906" w:h="16838"/>
      <w:pgMar w:top="2835" w:right="1418" w:bottom="192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35" w:rsidRDefault="00D91F35" w:rsidP="00C15762">
      <w:r>
        <w:separator/>
      </w:r>
    </w:p>
  </w:endnote>
  <w:endnote w:type="continuationSeparator" w:id="0">
    <w:p w:rsidR="00D91F35" w:rsidRDefault="00D91F35" w:rsidP="00C1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FranklinGothicW01-Bk 812647">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CD" w:rsidRPr="00447B1E" w:rsidRDefault="004907CD" w:rsidP="00B36D5F">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Mississippidreef 153</w:t>
    </w:r>
  </w:p>
  <w:p w:rsidR="004907CD" w:rsidRPr="00447B1E" w:rsidRDefault="004907CD" w:rsidP="00B36D5F">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3565 CE</w:t>
    </w:r>
    <w:r w:rsidRPr="00447B1E">
      <w:rPr>
        <w:rStyle w:val="Nadruk"/>
        <w:rFonts w:ascii="Franklin Gothic Book" w:hAnsi="Franklin Gothic Book"/>
        <w:i w:val="0"/>
        <w:iCs w:val="0"/>
        <w:color w:val="FFFFFF" w:themeColor="background1"/>
        <w:sz w:val="16"/>
        <w:szCs w:val="16"/>
      </w:rPr>
      <w:t xml:space="preserve"> Utrecht</w:t>
    </w:r>
  </w:p>
  <w:p w:rsidR="004907CD" w:rsidRPr="00447B1E" w:rsidRDefault="004907CD" w:rsidP="00B36D5F">
    <w:pPr>
      <w:tabs>
        <w:tab w:val="left" w:pos="0"/>
      </w:tabs>
      <w:ind w:hanging="960"/>
      <w:rPr>
        <w:rFonts w:ascii="Franklin Gothic Book" w:hAnsi="Franklin Gothic Book"/>
        <w:color w:val="FFFFFF" w:themeColor="background1"/>
        <w:sz w:val="16"/>
        <w:szCs w:val="16"/>
      </w:rPr>
    </w:pPr>
    <w:r>
      <w:rPr>
        <w:rStyle w:val="Subtielebenadrukking"/>
        <w:rFonts w:ascii="Franklin Gothic Book" w:hAnsi="Franklin Gothic Book"/>
        <w:i w:val="0"/>
        <w:iCs w:val="0"/>
        <w:noProof/>
        <w:color w:val="FFFFFF" w:themeColor="background1"/>
        <w:sz w:val="16"/>
        <w:szCs w:val="16"/>
      </w:rPr>
      <w:drawing>
        <wp:anchor distT="0" distB="0" distL="114300" distR="114300" simplePos="0" relativeHeight="251661824" behindDoc="0" locked="0" layoutInCell="1" allowOverlap="1" wp14:anchorId="4A709E3B" wp14:editId="5D730A3C">
          <wp:simplePos x="0" y="0"/>
          <wp:positionH relativeFrom="column">
            <wp:posOffset>5158105</wp:posOffset>
          </wp:positionH>
          <wp:positionV relativeFrom="paragraph">
            <wp:posOffset>98425</wp:posOffset>
          </wp:positionV>
          <wp:extent cx="1130300" cy="473710"/>
          <wp:effectExtent l="0" t="0" r="0" b="0"/>
          <wp:wrapSquare wrapText="bothSides"/>
          <wp:docPr id="2" name="Afbeelding 2" descr="C:\Users\mariska\Desktop\PARTNERS KNSB 2013\hoofdsponsor KNSB\kpn_logo_hfdspn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ka\Desktop\PARTNERS KNSB 2013\hoofdsponsor KNSB\kpn_logo_hfdspn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3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1E">
      <w:rPr>
        <w:rFonts w:ascii="Franklin Gothic Book" w:hAnsi="Franklin Gothic Book"/>
        <w:color w:val="FFFFFF" w:themeColor="background1"/>
        <w:sz w:val="16"/>
        <w:szCs w:val="16"/>
      </w:rPr>
      <w:t>Postbus 11084</w:t>
    </w:r>
  </w:p>
  <w:p w:rsidR="004907CD" w:rsidRPr="00447B1E" w:rsidRDefault="004907CD" w:rsidP="00B36D5F">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3505 BB Utrecht</w:t>
    </w:r>
  </w:p>
  <w:p w:rsidR="004907CD" w:rsidRPr="0057484E" w:rsidRDefault="004907CD" w:rsidP="00B36D5F">
    <w:pPr>
      <w:tabs>
        <w:tab w:val="left" w:pos="0"/>
      </w:tabs>
      <w:ind w:hanging="960"/>
      <w:rPr>
        <w:rFonts w:ascii="Franklin Gothic Book" w:hAnsi="Franklin Gothic Book"/>
        <w:color w:val="FFFFFF" w:themeColor="background1"/>
        <w:sz w:val="16"/>
        <w:szCs w:val="16"/>
        <w:lang w:val="fr-FR"/>
      </w:rPr>
    </w:pPr>
    <w:r w:rsidRPr="0057484E">
      <w:rPr>
        <w:rFonts w:ascii="Franklin Gothic Book" w:hAnsi="Franklin Gothic Book" w:cs="Arial"/>
        <w:b/>
        <w:color w:val="E36C09" w:themeColor="accent2"/>
        <w:sz w:val="16"/>
        <w:szCs w:val="16"/>
        <w:lang w:val="fr-FR"/>
      </w:rPr>
      <w:t>t</w:t>
    </w:r>
    <w:r w:rsidRPr="0057484E">
      <w:rPr>
        <w:rFonts w:ascii="Franklin Gothic Book" w:hAnsi="Franklin Gothic Book" w:cs="Arial"/>
        <w:color w:val="FFFFFF" w:themeColor="background1"/>
        <w:sz w:val="16"/>
        <w:szCs w:val="16"/>
        <w:lang w:val="fr-FR"/>
      </w:rPr>
      <w:t xml:space="preserve"> 088-4892000</w:t>
    </w:r>
  </w:p>
  <w:p w:rsidR="004907CD" w:rsidRPr="0057484E" w:rsidRDefault="004907CD" w:rsidP="00B36D5F">
    <w:pPr>
      <w:tabs>
        <w:tab w:val="left" w:pos="0"/>
      </w:tabs>
      <w:ind w:hanging="960"/>
      <w:rPr>
        <w:rFonts w:ascii="Franklin Gothic Book" w:hAnsi="Franklin Gothic Book" w:cs="Arial"/>
        <w:color w:val="FFFFFF" w:themeColor="background1"/>
        <w:sz w:val="16"/>
        <w:szCs w:val="16"/>
        <w:lang w:val="fr-FR"/>
      </w:rPr>
    </w:pPr>
    <w:r w:rsidRPr="0057484E">
      <w:rPr>
        <w:rFonts w:ascii="Franklin Gothic Book" w:hAnsi="Franklin Gothic Book" w:cs="Arial"/>
        <w:color w:val="FFFFFF" w:themeColor="background1"/>
        <w:sz w:val="16"/>
        <w:szCs w:val="16"/>
        <w:lang w:val="fr-FR"/>
      </w:rPr>
      <w:t xml:space="preserve">KNSB.nl </w:t>
    </w:r>
  </w:p>
  <w:p w:rsidR="004907CD" w:rsidRPr="0057484E" w:rsidRDefault="004907CD">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35" w:rsidRDefault="00D91F35" w:rsidP="00C15762">
      <w:r>
        <w:separator/>
      </w:r>
    </w:p>
  </w:footnote>
  <w:footnote w:type="continuationSeparator" w:id="0">
    <w:p w:rsidR="00D91F35" w:rsidRDefault="00D91F35" w:rsidP="00C1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CD" w:rsidRPr="00C15762" w:rsidRDefault="004907CD" w:rsidP="00C15762">
    <w:pPr>
      <w:pStyle w:val="Koptekst"/>
    </w:pPr>
    <w:r>
      <w:rPr>
        <w:noProof/>
        <w:lang w:eastAsia="nl-NL"/>
      </w:rPr>
      <w:drawing>
        <wp:anchor distT="0" distB="0" distL="114300" distR="114300" simplePos="0" relativeHeight="251656704" behindDoc="0" locked="0" layoutInCell="1" allowOverlap="1" wp14:anchorId="3A4430BC" wp14:editId="650E5CF5">
          <wp:simplePos x="0" y="0"/>
          <wp:positionH relativeFrom="column">
            <wp:posOffset>4521200</wp:posOffset>
          </wp:positionH>
          <wp:positionV relativeFrom="paragraph">
            <wp:posOffset>-335280</wp:posOffset>
          </wp:positionV>
          <wp:extent cx="2110105" cy="1676400"/>
          <wp:effectExtent l="19050" t="0" r="4445" b="0"/>
          <wp:wrapSquare wrapText="bothSides"/>
          <wp:docPr id="1" name="Afbeelding 3" descr="\\FS01-KNSB\Data\Sectoren\Communicatie\LOGOS\KNSB\KNSB_Logo_RG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KNSB\Data\Sectoren\Communicatie\LOGOS\KNSB\KNSB_Logo_RGB_400%.jpg"/>
                  <pic:cNvPicPr>
                    <a:picLocks noChangeAspect="1" noChangeArrowheads="1"/>
                  </pic:cNvPicPr>
                </pic:nvPicPr>
                <pic:blipFill>
                  <a:blip r:embed="rId1"/>
                  <a:srcRect/>
                  <a:stretch>
                    <a:fillRect/>
                  </a:stretch>
                </pic:blipFill>
                <pic:spPr bwMode="auto">
                  <a:xfrm>
                    <a:off x="0" y="0"/>
                    <a:ext cx="2110105" cy="1676400"/>
                  </a:xfrm>
                  <a:prstGeom prst="rect">
                    <a:avLst/>
                  </a:prstGeom>
                  <a:noFill/>
                  <a:ln w="9525">
                    <a:noFill/>
                    <a:miter lim="800000"/>
                    <a:headEnd/>
                    <a:tailEnd/>
                  </a:ln>
                </pic:spPr>
              </pic:pic>
            </a:graphicData>
          </a:graphic>
        </wp:anchor>
      </w:drawing>
    </w:r>
    <w:r>
      <w:rPr>
        <w:noProof/>
        <w:color w:val="0039A6" w:themeColor="text2"/>
        <w:sz w:val="20"/>
        <w:szCs w:val="20"/>
        <w:lang w:eastAsia="nl-NL"/>
      </w:rPr>
      <mc:AlternateContent>
        <mc:Choice Requires="wps">
          <w:drawing>
            <wp:anchor distT="0" distB="0" distL="114300" distR="114300" simplePos="0" relativeHeight="251658752" behindDoc="1" locked="0" layoutInCell="1" allowOverlap="1" wp14:anchorId="731119D6" wp14:editId="72192A17">
              <wp:simplePos x="0" y="0"/>
              <wp:positionH relativeFrom="column">
                <wp:posOffset>-202565</wp:posOffset>
              </wp:positionH>
              <wp:positionV relativeFrom="paragraph">
                <wp:posOffset>7887970</wp:posOffset>
              </wp:positionV>
              <wp:extent cx="1693545" cy="4588510"/>
              <wp:effectExtent l="171768" t="933132" r="173672" b="954723"/>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88369">
                        <a:off x="0" y="0"/>
                        <a:ext cx="1693545" cy="4588510"/>
                      </a:xfrm>
                      <a:prstGeom prst="rect">
                        <a:avLst/>
                      </a:prstGeom>
                      <a:solidFill>
                        <a:srgbClr val="002D86"/>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4907CD" w:rsidRDefault="004907CD" w:rsidP="00B917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19D6" id="Rectangle 1" o:spid="_x0000_s1026" style="position:absolute;margin-left:-15.95pt;margin-top:621.1pt;width:133.35pt;height:361.3pt;rotation:-424713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" fillcolor="#002d86" strokecolor="#f2f2f2 [3041]" strokeweight="3pt">
              <v:shadow on="t" color="#7f7f7f [1601]" opacity=".5" offset="1pt"/>
              <v:textbox>
                <w:txbxContent>
                  <w:p w:rsidR="004907CD" w:rsidRDefault="004907CD" w:rsidP="00B917A9">
                    <w:pPr>
                      <w:jc w:val="center"/>
                    </w:pPr>
                  </w:p>
                </w:txbxContent>
              </v:textbox>
            </v:rect>
          </w:pict>
        </mc:Fallback>
      </mc:AlternateContent>
    </w:r>
    <w:r w:rsidRPr="00C15762">
      <w:rPr>
        <w:highlight w:val="yellow"/>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23DA"/>
    <w:multiLevelType w:val="hybridMultilevel"/>
    <w:tmpl w:val="3EFA6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0D8B"/>
    <w:multiLevelType w:val="hybridMultilevel"/>
    <w:tmpl w:val="6C5471D2"/>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4C0081"/>
    <w:multiLevelType w:val="hybridMultilevel"/>
    <w:tmpl w:val="1B4202A6"/>
    <w:lvl w:ilvl="0" w:tplc="2A1C038A">
      <w:start w:val="3"/>
      <w:numFmt w:val="bullet"/>
      <w:lvlText w:val=""/>
      <w:lvlJc w:val="left"/>
      <w:pPr>
        <w:ind w:left="1425" w:hanging="705"/>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A7144"/>
    <w:multiLevelType w:val="hybridMultilevel"/>
    <w:tmpl w:val="00204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734AD6"/>
    <w:multiLevelType w:val="hybridMultilevel"/>
    <w:tmpl w:val="5AE686BA"/>
    <w:lvl w:ilvl="0" w:tplc="60E4811E">
      <w:numFmt w:val="bullet"/>
      <w:lvlText w:val="-"/>
      <w:lvlJc w:val="left"/>
      <w:pPr>
        <w:ind w:left="360" w:hanging="360"/>
      </w:pPr>
      <w:rPr>
        <w:rFonts w:ascii="Arial" w:eastAsia="Times New Roman" w:hAnsi="Arial" w:cs="Arial"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CC0F8E"/>
    <w:multiLevelType w:val="hybridMultilevel"/>
    <w:tmpl w:val="D310ADB6"/>
    <w:lvl w:ilvl="0" w:tplc="8FDC5302">
      <w:start w:val="8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243113"/>
    <w:multiLevelType w:val="hybridMultilevel"/>
    <w:tmpl w:val="AB2C5A2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EE29C0"/>
    <w:multiLevelType w:val="hybridMultilevel"/>
    <w:tmpl w:val="B34AB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992DAF"/>
    <w:multiLevelType w:val="hybridMultilevel"/>
    <w:tmpl w:val="8CC04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80666B"/>
    <w:multiLevelType w:val="hybridMultilevel"/>
    <w:tmpl w:val="CA3A9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C1E5390"/>
    <w:multiLevelType w:val="hybridMultilevel"/>
    <w:tmpl w:val="2326E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E27864"/>
    <w:multiLevelType w:val="hybridMultilevel"/>
    <w:tmpl w:val="CA28F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B7C4E"/>
    <w:multiLevelType w:val="hybridMultilevel"/>
    <w:tmpl w:val="E1028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AB58D8"/>
    <w:multiLevelType w:val="hybridMultilevel"/>
    <w:tmpl w:val="5A6C5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945518"/>
    <w:multiLevelType w:val="hybridMultilevel"/>
    <w:tmpl w:val="556ED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004833"/>
    <w:multiLevelType w:val="hybridMultilevel"/>
    <w:tmpl w:val="103C0A8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DB2C58"/>
    <w:multiLevelType w:val="hybridMultilevel"/>
    <w:tmpl w:val="A5FEB48E"/>
    <w:lvl w:ilvl="0" w:tplc="60E4811E">
      <w:numFmt w:val="bullet"/>
      <w:lvlText w:val="-"/>
      <w:lvlJc w:val="left"/>
      <w:pPr>
        <w:ind w:left="705" w:hanging="705"/>
      </w:pPr>
      <w:rPr>
        <w:rFonts w:ascii="Arial" w:eastAsia="Times New Roman" w:hAnsi="Arial" w:cs="Arial" w:hint="default"/>
      </w:rPr>
    </w:lvl>
    <w:lvl w:ilvl="1" w:tplc="2A1C038A">
      <w:start w:val="3"/>
      <w:numFmt w:val="bullet"/>
      <w:lvlText w:val=""/>
      <w:lvlJc w:val="left"/>
      <w:pPr>
        <w:ind w:left="720" w:hanging="360"/>
      </w:pPr>
      <w:rPr>
        <w:rFonts w:ascii="Symbol" w:eastAsia="Times New Roman" w:hAnsi="Symbol" w:cs="Arial"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35215F19"/>
    <w:multiLevelType w:val="hybridMultilevel"/>
    <w:tmpl w:val="E8C2FAB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7B13E4A"/>
    <w:multiLevelType w:val="hybridMultilevel"/>
    <w:tmpl w:val="E0743FDE"/>
    <w:lvl w:ilvl="0" w:tplc="121649AC">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CD637F"/>
    <w:multiLevelType w:val="hybridMultilevel"/>
    <w:tmpl w:val="D6283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2A7017"/>
    <w:multiLevelType w:val="hybridMultilevel"/>
    <w:tmpl w:val="D71E48F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976E5"/>
    <w:multiLevelType w:val="hybridMultilevel"/>
    <w:tmpl w:val="2E2CD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823611"/>
    <w:multiLevelType w:val="hybridMultilevel"/>
    <w:tmpl w:val="83AAA9EA"/>
    <w:lvl w:ilvl="0" w:tplc="FFAC00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B450DF"/>
    <w:multiLevelType w:val="hybridMultilevel"/>
    <w:tmpl w:val="4B86C58C"/>
    <w:lvl w:ilvl="0" w:tplc="45C61E7E">
      <w:start w:val="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9D3EBE"/>
    <w:multiLevelType w:val="hybridMultilevel"/>
    <w:tmpl w:val="6A04B086"/>
    <w:lvl w:ilvl="0" w:tplc="86A257A2">
      <w:start w:val="1"/>
      <w:numFmt w:val="bullet"/>
      <w:lvlText w:val="•"/>
      <w:lvlJc w:val="left"/>
      <w:pPr>
        <w:tabs>
          <w:tab w:val="num" w:pos="720"/>
        </w:tabs>
        <w:ind w:left="720" w:hanging="360"/>
      </w:pPr>
      <w:rPr>
        <w:rFonts w:ascii="Arial" w:hAnsi="Arial" w:hint="default"/>
      </w:rPr>
    </w:lvl>
    <w:lvl w:ilvl="1" w:tplc="5E788C30">
      <w:start w:val="911"/>
      <w:numFmt w:val="bullet"/>
      <w:lvlText w:val="•"/>
      <w:lvlJc w:val="left"/>
      <w:pPr>
        <w:tabs>
          <w:tab w:val="num" w:pos="1440"/>
        </w:tabs>
        <w:ind w:left="1440" w:hanging="360"/>
      </w:pPr>
      <w:rPr>
        <w:rFonts w:ascii="Arial" w:hAnsi="Arial" w:hint="default"/>
      </w:rPr>
    </w:lvl>
    <w:lvl w:ilvl="2" w:tplc="AAF857CA" w:tentative="1">
      <w:start w:val="1"/>
      <w:numFmt w:val="bullet"/>
      <w:lvlText w:val="•"/>
      <w:lvlJc w:val="left"/>
      <w:pPr>
        <w:tabs>
          <w:tab w:val="num" w:pos="2160"/>
        </w:tabs>
        <w:ind w:left="2160" w:hanging="360"/>
      </w:pPr>
      <w:rPr>
        <w:rFonts w:ascii="Arial" w:hAnsi="Arial" w:hint="default"/>
      </w:rPr>
    </w:lvl>
    <w:lvl w:ilvl="3" w:tplc="3968B0C6" w:tentative="1">
      <w:start w:val="1"/>
      <w:numFmt w:val="bullet"/>
      <w:lvlText w:val="•"/>
      <w:lvlJc w:val="left"/>
      <w:pPr>
        <w:tabs>
          <w:tab w:val="num" w:pos="2880"/>
        </w:tabs>
        <w:ind w:left="2880" w:hanging="360"/>
      </w:pPr>
      <w:rPr>
        <w:rFonts w:ascii="Arial" w:hAnsi="Arial" w:hint="default"/>
      </w:rPr>
    </w:lvl>
    <w:lvl w:ilvl="4" w:tplc="4BBCBFFC" w:tentative="1">
      <w:start w:val="1"/>
      <w:numFmt w:val="bullet"/>
      <w:lvlText w:val="•"/>
      <w:lvlJc w:val="left"/>
      <w:pPr>
        <w:tabs>
          <w:tab w:val="num" w:pos="3600"/>
        </w:tabs>
        <w:ind w:left="3600" w:hanging="360"/>
      </w:pPr>
      <w:rPr>
        <w:rFonts w:ascii="Arial" w:hAnsi="Arial" w:hint="default"/>
      </w:rPr>
    </w:lvl>
    <w:lvl w:ilvl="5" w:tplc="C5B8D4E0" w:tentative="1">
      <w:start w:val="1"/>
      <w:numFmt w:val="bullet"/>
      <w:lvlText w:val="•"/>
      <w:lvlJc w:val="left"/>
      <w:pPr>
        <w:tabs>
          <w:tab w:val="num" w:pos="4320"/>
        </w:tabs>
        <w:ind w:left="4320" w:hanging="360"/>
      </w:pPr>
      <w:rPr>
        <w:rFonts w:ascii="Arial" w:hAnsi="Arial" w:hint="default"/>
      </w:rPr>
    </w:lvl>
    <w:lvl w:ilvl="6" w:tplc="4CDAA6D0" w:tentative="1">
      <w:start w:val="1"/>
      <w:numFmt w:val="bullet"/>
      <w:lvlText w:val="•"/>
      <w:lvlJc w:val="left"/>
      <w:pPr>
        <w:tabs>
          <w:tab w:val="num" w:pos="5040"/>
        </w:tabs>
        <w:ind w:left="5040" w:hanging="360"/>
      </w:pPr>
      <w:rPr>
        <w:rFonts w:ascii="Arial" w:hAnsi="Arial" w:hint="default"/>
      </w:rPr>
    </w:lvl>
    <w:lvl w:ilvl="7" w:tplc="E5162D9A" w:tentative="1">
      <w:start w:val="1"/>
      <w:numFmt w:val="bullet"/>
      <w:lvlText w:val="•"/>
      <w:lvlJc w:val="left"/>
      <w:pPr>
        <w:tabs>
          <w:tab w:val="num" w:pos="5760"/>
        </w:tabs>
        <w:ind w:left="5760" w:hanging="360"/>
      </w:pPr>
      <w:rPr>
        <w:rFonts w:ascii="Arial" w:hAnsi="Arial" w:hint="default"/>
      </w:rPr>
    </w:lvl>
    <w:lvl w:ilvl="8" w:tplc="DCA691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0C4538"/>
    <w:multiLevelType w:val="hybridMultilevel"/>
    <w:tmpl w:val="79A8C67E"/>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361158"/>
    <w:multiLevelType w:val="hybridMultilevel"/>
    <w:tmpl w:val="D9B6C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9025EA"/>
    <w:multiLevelType w:val="hybridMultilevel"/>
    <w:tmpl w:val="6B4A7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AD5715"/>
    <w:multiLevelType w:val="hybridMultilevel"/>
    <w:tmpl w:val="0CB02BE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9" w15:restartNumberingAfterBreak="0">
    <w:nsid w:val="56623070"/>
    <w:multiLevelType w:val="hybridMultilevel"/>
    <w:tmpl w:val="F81CFFBC"/>
    <w:lvl w:ilvl="0" w:tplc="0413000F">
      <w:start w:val="1"/>
      <w:numFmt w:val="decimal"/>
      <w:lvlText w:val="%1."/>
      <w:lvlJc w:val="left"/>
      <w:pPr>
        <w:ind w:left="360" w:hanging="360"/>
      </w:pPr>
      <w:rPr>
        <w:rFonts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8C535C0"/>
    <w:multiLevelType w:val="hybridMultilevel"/>
    <w:tmpl w:val="E9A28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862A2E"/>
    <w:multiLevelType w:val="hybridMultilevel"/>
    <w:tmpl w:val="AD66B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4F52C2"/>
    <w:multiLevelType w:val="hybridMultilevel"/>
    <w:tmpl w:val="2EAA9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935D8B"/>
    <w:multiLevelType w:val="hybridMultilevel"/>
    <w:tmpl w:val="E17CE288"/>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F872F0"/>
    <w:multiLevelType w:val="hybridMultilevel"/>
    <w:tmpl w:val="9F3A1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124588"/>
    <w:multiLevelType w:val="hybridMultilevel"/>
    <w:tmpl w:val="8FD0B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44323E"/>
    <w:multiLevelType w:val="hybridMultilevel"/>
    <w:tmpl w:val="4656A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107759"/>
    <w:multiLevelType w:val="hybridMultilevel"/>
    <w:tmpl w:val="C1AA2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4E3835"/>
    <w:multiLevelType w:val="hybridMultilevel"/>
    <w:tmpl w:val="20467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EA05F8"/>
    <w:multiLevelType w:val="hybridMultilevel"/>
    <w:tmpl w:val="3F26E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206DA4"/>
    <w:multiLevelType w:val="hybridMultilevel"/>
    <w:tmpl w:val="D70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E10CF"/>
    <w:multiLevelType w:val="hybridMultilevel"/>
    <w:tmpl w:val="29DA1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E922764"/>
    <w:multiLevelType w:val="hybridMultilevel"/>
    <w:tmpl w:val="75EC4BC2"/>
    <w:lvl w:ilvl="0" w:tplc="8B6C2D4E">
      <w:start w:val="2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A44070"/>
    <w:multiLevelType w:val="hybridMultilevel"/>
    <w:tmpl w:val="24B20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041C7"/>
    <w:multiLevelType w:val="hybridMultilevel"/>
    <w:tmpl w:val="6B5AD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E27347"/>
    <w:multiLevelType w:val="hybridMultilevel"/>
    <w:tmpl w:val="3056B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9"/>
  </w:num>
  <w:num w:numId="4">
    <w:abstractNumId w:val="15"/>
  </w:num>
  <w:num w:numId="5">
    <w:abstractNumId w:val="1"/>
  </w:num>
  <w:num w:numId="6">
    <w:abstractNumId w:val="25"/>
  </w:num>
  <w:num w:numId="7">
    <w:abstractNumId w:val="17"/>
  </w:num>
  <w:num w:numId="8">
    <w:abstractNumId w:val="33"/>
  </w:num>
  <w:num w:numId="9">
    <w:abstractNumId w:val="20"/>
  </w:num>
  <w:num w:numId="10">
    <w:abstractNumId w:val="16"/>
  </w:num>
  <w:num w:numId="11">
    <w:abstractNumId w:val="29"/>
  </w:num>
  <w:num w:numId="12">
    <w:abstractNumId w:val="41"/>
  </w:num>
  <w:num w:numId="13">
    <w:abstractNumId w:val="28"/>
  </w:num>
  <w:num w:numId="14">
    <w:abstractNumId w:val="2"/>
  </w:num>
  <w:num w:numId="15">
    <w:abstractNumId w:val="6"/>
  </w:num>
  <w:num w:numId="16">
    <w:abstractNumId w:val="35"/>
  </w:num>
  <w:num w:numId="17">
    <w:abstractNumId w:val="12"/>
  </w:num>
  <w:num w:numId="18">
    <w:abstractNumId w:val="13"/>
  </w:num>
  <w:num w:numId="19">
    <w:abstractNumId w:val="24"/>
  </w:num>
  <w:num w:numId="20">
    <w:abstractNumId w:val="19"/>
  </w:num>
  <w:num w:numId="21">
    <w:abstractNumId w:val="30"/>
  </w:num>
  <w:num w:numId="22">
    <w:abstractNumId w:val="10"/>
  </w:num>
  <w:num w:numId="23">
    <w:abstractNumId w:val="21"/>
  </w:num>
  <w:num w:numId="24">
    <w:abstractNumId w:val="34"/>
  </w:num>
  <w:num w:numId="25">
    <w:abstractNumId w:val="14"/>
  </w:num>
  <w:num w:numId="26">
    <w:abstractNumId w:val="8"/>
  </w:num>
  <w:num w:numId="27">
    <w:abstractNumId w:val="7"/>
  </w:num>
  <w:num w:numId="28">
    <w:abstractNumId w:val="3"/>
  </w:num>
  <w:num w:numId="29">
    <w:abstractNumId w:val="38"/>
  </w:num>
  <w:num w:numId="30">
    <w:abstractNumId w:val="44"/>
  </w:num>
  <w:num w:numId="31">
    <w:abstractNumId w:val="32"/>
  </w:num>
  <w:num w:numId="32">
    <w:abstractNumId w:val="39"/>
  </w:num>
  <w:num w:numId="33">
    <w:abstractNumId w:val="27"/>
  </w:num>
  <w:num w:numId="34">
    <w:abstractNumId w:val="42"/>
  </w:num>
  <w:num w:numId="35">
    <w:abstractNumId w:val="0"/>
  </w:num>
  <w:num w:numId="36">
    <w:abstractNumId w:val="43"/>
  </w:num>
  <w:num w:numId="37">
    <w:abstractNumId w:val="11"/>
  </w:num>
  <w:num w:numId="38">
    <w:abstractNumId w:val="45"/>
  </w:num>
  <w:num w:numId="39">
    <w:abstractNumId w:val="40"/>
  </w:num>
  <w:num w:numId="40">
    <w:abstractNumId w:val="23"/>
  </w:num>
  <w:num w:numId="41">
    <w:abstractNumId w:val="5"/>
  </w:num>
  <w:num w:numId="42">
    <w:abstractNumId w:val="26"/>
  </w:num>
  <w:num w:numId="43">
    <w:abstractNumId w:val="18"/>
  </w:num>
  <w:num w:numId="44">
    <w:abstractNumId w:val="22"/>
  </w:num>
  <w:num w:numId="45">
    <w:abstractNumId w:val="3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08"/>
  <w:hyphenationZone w:val="425"/>
  <w:characterSpacingControl w:val="doNotCompress"/>
  <w:hdrShapeDefaults>
    <o:shapedefaults v:ext="edit" spidmax="2049">
      <o:colormru v:ext="edit" colors="#003192,#002d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93"/>
    <w:rsid w:val="000002A2"/>
    <w:rsid w:val="00000EF8"/>
    <w:rsid w:val="0000348B"/>
    <w:rsid w:val="00005BC3"/>
    <w:rsid w:val="00006FBA"/>
    <w:rsid w:val="000073CA"/>
    <w:rsid w:val="0000741E"/>
    <w:rsid w:val="0001046C"/>
    <w:rsid w:val="00011599"/>
    <w:rsid w:val="00012105"/>
    <w:rsid w:val="0001233E"/>
    <w:rsid w:val="000156FC"/>
    <w:rsid w:val="00015A55"/>
    <w:rsid w:val="000176F5"/>
    <w:rsid w:val="00017E88"/>
    <w:rsid w:val="00020ABE"/>
    <w:rsid w:val="000211A5"/>
    <w:rsid w:val="00021D84"/>
    <w:rsid w:val="00024B2A"/>
    <w:rsid w:val="0002657D"/>
    <w:rsid w:val="00026B68"/>
    <w:rsid w:val="00026D3B"/>
    <w:rsid w:val="000335F7"/>
    <w:rsid w:val="000409E8"/>
    <w:rsid w:val="00042BDB"/>
    <w:rsid w:val="00043006"/>
    <w:rsid w:val="00043E6E"/>
    <w:rsid w:val="00050CEF"/>
    <w:rsid w:val="0005308D"/>
    <w:rsid w:val="00053A1F"/>
    <w:rsid w:val="000554DE"/>
    <w:rsid w:val="00055987"/>
    <w:rsid w:val="0005599E"/>
    <w:rsid w:val="00056351"/>
    <w:rsid w:val="00056EE4"/>
    <w:rsid w:val="000571D0"/>
    <w:rsid w:val="000571DF"/>
    <w:rsid w:val="00060066"/>
    <w:rsid w:val="00063065"/>
    <w:rsid w:val="000640F4"/>
    <w:rsid w:val="00066683"/>
    <w:rsid w:val="000668EB"/>
    <w:rsid w:val="00066E83"/>
    <w:rsid w:val="00070316"/>
    <w:rsid w:val="000728A4"/>
    <w:rsid w:val="00072D6D"/>
    <w:rsid w:val="00073F72"/>
    <w:rsid w:val="00076BDD"/>
    <w:rsid w:val="000776CA"/>
    <w:rsid w:val="000807D2"/>
    <w:rsid w:val="0008226C"/>
    <w:rsid w:val="00082F89"/>
    <w:rsid w:val="00083702"/>
    <w:rsid w:val="000845B8"/>
    <w:rsid w:val="000869FD"/>
    <w:rsid w:val="00086F68"/>
    <w:rsid w:val="00087462"/>
    <w:rsid w:val="00087FF0"/>
    <w:rsid w:val="000910A0"/>
    <w:rsid w:val="0009266F"/>
    <w:rsid w:val="00093A09"/>
    <w:rsid w:val="00093C8C"/>
    <w:rsid w:val="000949BC"/>
    <w:rsid w:val="00095116"/>
    <w:rsid w:val="00095564"/>
    <w:rsid w:val="0009568F"/>
    <w:rsid w:val="000A045A"/>
    <w:rsid w:val="000A2B26"/>
    <w:rsid w:val="000A6656"/>
    <w:rsid w:val="000A72B2"/>
    <w:rsid w:val="000A7909"/>
    <w:rsid w:val="000A7EE1"/>
    <w:rsid w:val="000B255C"/>
    <w:rsid w:val="000B583D"/>
    <w:rsid w:val="000B7D14"/>
    <w:rsid w:val="000C02F3"/>
    <w:rsid w:val="000C31DB"/>
    <w:rsid w:val="000C4B56"/>
    <w:rsid w:val="000C6C27"/>
    <w:rsid w:val="000C75AA"/>
    <w:rsid w:val="000D1558"/>
    <w:rsid w:val="000D1B7B"/>
    <w:rsid w:val="000D1D7E"/>
    <w:rsid w:val="000D21E5"/>
    <w:rsid w:val="000D3195"/>
    <w:rsid w:val="000D4A1B"/>
    <w:rsid w:val="000D5F1D"/>
    <w:rsid w:val="000D64CF"/>
    <w:rsid w:val="000E0C71"/>
    <w:rsid w:val="000E122F"/>
    <w:rsid w:val="000E215D"/>
    <w:rsid w:val="000E2B68"/>
    <w:rsid w:val="000E4988"/>
    <w:rsid w:val="000E5B46"/>
    <w:rsid w:val="000E6831"/>
    <w:rsid w:val="000E76E4"/>
    <w:rsid w:val="000F3DB8"/>
    <w:rsid w:val="000F403C"/>
    <w:rsid w:val="000F608E"/>
    <w:rsid w:val="00100788"/>
    <w:rsid w:val="00100812"/>
    <w:rsid w:val="00102425"/>
    <w:rsid w:val="00102506"/>
    <w:rsid w:val="00102AC6"/>
    <w:rsid w:val="0010476D"/>
    <w:rsid w:val="001072AE"/>
    <w:rsid w:val="001078A1"/>
    <w:rsid w:val="001110BA"/>
    <w:rsid w:val="00111521"/>
    <w:rsid w:val="001122E6"/>
    <w:rsid w:val="00112A50"/>
    <w:rsid w:val="0011444B"/>
    <w:rsid w:val="00114D49"/>
    <w:rsid w:val="001153F3"/>
    <w:rsid w:val="001157D5"/>
    <w:rsid w:val="001210D8"/>
    <w:rsid w:val="0012184E"/>
    <w:rsid w:val="001250E6"/>
    <w:rsid w:val="001261BC"/>
    <w:rsid w:val="00130F4A"/>
    <w:rsid w:val="001328FD"/>
    <w:rsid w:val="00132FF1"/>
    <w:rsid w:val="00133EF9"/>
    <w:rsid w:val="0013587B"/>
    <w:rsid w:val="00136240"/>
    <w:rsid w:val="001407C3"/>
    <w:rsid w:val="001425B0"/>
    <w:rsid w:val="00142845"/>
    <w:rsid w:val="00142C41"/>
    <w:rsid w:val="00142EB4"/>
    <w:rsid w:val="00144588"/>
    <w:rsid w:val="00146D7C"/>
    <w:rsid w:val="0015282D"/>
    <w:rsid w:val="00153DF1"/>
    <w:rsid w:val="001542BF"/>
    <w:rsid w:val="001542F7"/>
    <w:rsid w:val="00155851"/>
    <w:rsid w:val="00156CC6"/>
    <w:rsid w:val="0016022A"/>
    <w:rsid w:val="0016099D"/>
    <w:rsid w:val="00160E5A"/>
    <w:rsid w:val="00161B8A"/>
    <w:rsid w:val="00164CAE"/>
    <w:rsid w:val="00167DB1"/>
    <w:rsid w:val="00171B9C"/>
    <w:rsid w:val="00172273"/>
    <w:rsid w:val="001725BC"/>
    <w:rsid w:val="0017424E"/>
    <w:rsid w:val="0017770F"/>
    <w:rsid w:val="0018609E"/>
    <w:rsid w:val="0019411E"/>
    <w:rsid w:val="00195E01"/>
    <w:rsid w:val="00197EFE"/>
    <w:rsid w:val="001A0C25"/>
    <w:rsid w:val="001A204C"/>
    <w:rsid w:val="001A2B8C"/>
    <w:rsid w:val="001A5745"/>
    <w:rsid w:val="001A6598"/>
    <w:rsid w:val="001B1019"/>
    <w:rsid w:val="001B2F65"/>
    <w:rsid w:val="001C09EC"/>
    <w:rsid w:val="001C1284"/>
    <w:rsid w:val="001C20CD"/>
    <w:rsid w:val="001C2BE9"/>
    <w:rsid w:val="001C36B7"/>
    <w:rsid w:val="001C3B4A"/>
    <w:rsid w:val="001C4F00"/>
    <w:rsid w:val="001C709E"/>
    <w:rsid w:val="001D0528"/>
    <w:rsid w:val="001D1757"/>
    <w:rsid w:val="001D294D"/>
    <w:rsid w:val="001D3132"/>
    <w:rsid w:val="001D54FB"/>
    <w:rsid w:val="001D731B"/>
    <w:rsid w:val="001D734E"/>
    <w:rsid w:val="001E1225"/>
    <w:rsid w:val="001E2FE7"/>
    <w:rsid w:val="001E3B84"/>
    <w:rsid w:val="001E3FE8"/>
    <w:rsid w:val="001E4C25"/>
    <w:rsid w:val="001E5720"/>
    <w:rsid w:val="001E63FB"/>
    <w:rsid w:val="001E79A5"/>
    <w:rsid w:val="001F174C"/>
    <w:rsid w:val="001F175E"/>
    <w:rsid w:val="001F3FCF"/>
    <w:rsid w:val="001F6827"/>
    <w:rsid w:val="00200460"/>
    <w:rsid w:val="002017E1"/>
    <w:rsid w:val="002025A1"/>
    <w:rsid w:val="00203C39"/>
    <w:rsid w:val="00204EE8"/>
    <w:rsid w:val="002065F9"/>
    <w:rsid w:val="0020797D"/>
    <w:rsid w:val="00211C5D"/>
    <w:rsid w:val="00213CA4"/>
    <w:rsid w:val="002158EC"/>
    <w:rsid w:val="00215F42"/>
    <w:rsid w:val="002171B8"/>
    <w:rsid w:val="002217E9"/>
    <w:rsid w:val="0022407F"/>
    <w:rsid w:val="002244FF"/>
    <w:rsid w:val="0022455A"/>
    <w:rsid w:val="00224983"/>
    <w:rsid w:val="00225E75"/>
    <w:rsid w:val="0023137F"/>
    <w:rsid w:val="002322D4"/>
    <w:rsid w:val="0023250B"/>
    <w:rsid w:val="00234499"/>
    <w:rsid w:val="00235B95"/>
    <w:rsid w:val="00235BB4"/>
    <w:rsid w:val="00237781"/>
    <w:rsid w:val="00242736"/>
    <w:rsid w:val="00242ED2"/>
    <w:rsid w:val="00244622"/>
    <w:rsid w:val="002454B2"/>
    <w:rsid w:val="00250BF1"/>
    <w:rsid w:val="00252F74"/>
    <w:rsid w:val="0025473B"/>
    <w:rsid w:val="002558E2"/>
    <w:rsid w:val="002572B9"/>
    <w:rsid w:val="00257C91"/>
    <w:rsid w:val="00257FA5"/>
    <w:rsid w:val="002612E9"/>
    <w:rsid w:val="0026209B"/>
    <w:rsid w:val="00262DF2"/>
    <w:rsid w:val="00263B16"/>
    <w:rsid w:val="002649C9"/>
    <w:rsid w:val="00264C66"/>
    <w:rsid w:val="00265998"/>
    <w:rsid w:val="002662CA"/>
    <w:rsid w:val="00271D29"/>
    <w:rsid w:val="00272FDA"/>
    <w:rsid w:val="00273E06"/>
    <w:rsid w:val="00274761"/>
    <w:rsid w:val="00275735"/>
    <w:rsid w:val="00276105"/>
    <w:rsid w:val="0027687E"/>
    <w:rsid w:val="002808D3"/>
    <w:rsid w:val="0028095B"/>
    <w:rsid w:val="002820FE"/>
    <w:rsid w:val="002839F8"/>
    <w:rsid w:val="00285030"/>
    <w:rsid w:val="0028721F"/>
    <w:rsid w:val="00287C36"/>
    <w:rsid w:val="002920A5"/>
    <w:rsid w:val="00292B67"/>
    <w:rsid w:val="0029371D"/>
    <w:rsid w:val="00293A03"/>
    <w:rsid w:val="00294F96"/>
    <w:rsid w:val="002969CA"/>
    <w:rsid w:val="002A1100"/>
    <w:rsid w:val="002A1A35"/>
    <w:rsid w:val="002A3EEA"/>
    <w:rsid w:val="002A3F38"/>
    <w:rsid w:val="002A45AB"/>
    <w:rsid w:val="002A56C8"/>
    <w:rsid w:val="002A7707"/>
    <w:rsid w:val="002B0630"/>
    <w:rsid w:val="002B1FEB"/>
    <w:rsid w:val="002B46C0"/>
    <w:rsid w:val="002B4C4F"/>
    <w:rsid w:val="002B5937"/>
    <w:rsid w:val="002B5F53"/>
    <w:rsid w:val="002C087C"/>
    <w:rsid w:val="002C0A39"/>
    <w:rsid w:val="002C0D77"/>
    <w:rsid w:val="002C33EE"/>
    <w:rsid w:val="002C696D"/>
    <w:rsid w:val="002D267A"/>
    <w:rsid w:val="002D29F7"/>
    <w:rsid w:val="002D2CB2"/>
    <w:rsid w:val="002D2D4D"/>
    <w:rsid w:val="002D39EE"/>
    <w:rsid w:val="002D5198"/>
    <w:rsid w:val="002D611C"/>
    <w:rsid w:val="002D687F"/>
    <w:rsid w:val="002D6D27"/>
    <w:rsid w:val="002E1871"/>
    <w:rsid w:val="002E1D3E"/>
    <w:rsid w:val="002E1FEB"/>
    <w:rsid w:val="002E22DB"/>
    <w:rsid w:val="002E2403"/>
    <w:rsid w:val="002E4295"/>
    <w:rsid w:val="002E55A5"/>
    <w:rsid w:val="002E581F"/>
    <w:rsid w:val="002E5D05"/>
    <w:rsid w:val="002F0A24"/>
    <w:rsid w:val="002F0C20"/>
    <w:rsid w:val="002F300A"/>
    <w:rsid w:val="00301092"/>
    <w:rsid w:val="003074EB"/>
    <w:rsid w:val="00311BDE"/>
    <w:rsid w:val="00312FF3"/>
    <w:rsid w:val="0031386A"/>
    <w:rsid w:val="0031411B"/>
    <w:rsid w:val="0031428C"/>
    <w:rsid w:val="00317A4D"/>
    <w:rsid w:val="003219CE"/>
    <w:rsid w:val="003225CE"/>
    <w:rsid w:val="00324431"/>
    <w:rsid w:val="003244FC"/>
    <w:rsid w:val="00326C66"/>
    <w:rsid w:val="0033061F"/>
    <w:rsid w:val="0033176F"/>
    <w:rsid w:val="00332D3E"/>
    <w:rsid w:val="0033334E"/>
    <w:rsid w:val="0033402E"/>
    <w:rsid w:val="00335A91"/>
    <w:rsid w:val="0033694B"/>
    <w:rsid w:val="00337AF5"/>
    <w:rsid w:val="00341830"/>
    <w:rsid w:val="00344820"/>
    <w:rsid w:val="003460F5"/>
    <w:rsid w:val="003467CE"/>
    <w:rsid w:val="00346869"/>
    <w:rsid w:val="00347051"/>
    <w:rsid w:val="003472A8"/>
    <w:rsid w:val="00347384"/>
    <w:rsid w:val="00347679"/>
    <w:rsid w:val="00350CB3"/>
    <w:rsid w:val="003528C7"/>
    <w:rsid w:val="00352A33"/>
    <w:rsid w:val="00357819"/>
    <w:rsid w:val="003600F6"/>
    <w:rsid w:val="00361FF4"/>
    <w:rsid w:val="00362459"/>
    <w:rsid w:val="003633A0"/>
    <w:rsid w:val="0036521E"/>
    <w:rsid w:val="003666CE"/>
    <w:rsid w:val="0036794B"/>
    <w:rsid w:val="0037409F"/>
    <w:rsid w:val="003804D1"/>
    <w:rsid w:val="00380B17"/>
    <w:rsid w:val="003821BC"/>
    <w:rsid w:val="00382F11"/>
    <w:rsid w:val="0038445F"/>
    <w:rsid w:val="00386904"/>
    <w:rsid w:val="003876DD"/>
    <w:rsid w:val="00387D19"/>
    <w:rsid w:val="0039191B"/>
    <w:rsid w:val="00392B86"/>
    <w:rsid w:val="003936B5"/>
    <w:rsid w:val="003939AE"/>
    <w:rsid w:val="00394B83"/>
    <w:rsid w:val="003976DF"/>
    <w:rsid w:val="00397DB6"/>
    <w:rsid w:val="003A2453"/>
    <w:rsid w:val="003A4059"/>
    <w:rsid w:val="003A4310"/>
    <w:rsid w:val="003A4322"/>
    <w:rsid w:val="003A45ED"/>
    <w:rsid w:val="003A6D4D"/>
    <w:rsid w:val="003B129E"/>
    <w:rsid w:val="003B18B6"/>
    <w:rsid w:val="003B1F10"/>
    <w:rsid w:val="003B3CF9"/>
    <w:rsid w:val="003B3DF1"/>
    <w:rsid w:val="003B5953"/>
    <w:rsid w:val="003C33DF"/>
    <w:rsid w:val="003C3E25"/>
    <w:rsid w:val="003C4974"/>
    <w:rsid w:val="003C51D4"/>
    <w:rsid w:val="003D03E1"/>
    <w:rsid w:val="003D0C0B"/>
    <w:rsid w:val="003E0D06"/>
    <w:rsid w:val="003E11BD"/>
    <w:rsid w:val="003E13C4"/>
    <w:rsid w:val="003E2FB0"/>
    <w:rsid w:val="003E655A"/>
    <w:rsid w:val="003E6714"/>
    <w:rsid w:val="003F06A1"/>
    <w:rsid w:val="003F2777"/>
    <w:rsid w:val="003F49C3"/>
    <w:rsid w:val="003F58A0"/>
    <w:rsid w:val="003F7795"/>
    <w:rsid w:val="004006E7"/>
    <w:rsid w:val="0040286A"/>
    <w:rsid w:val="00402E5B"/>
    <w:rsid w:val="00403C0A"/>
    <w:rsid w:val="0040401F"/>
    <w:rsid w:val="00405DBD"/>
    <w:rsid w:val="00406EC9"/>
    <w:rsid w:val="00407329"/>
    <w:rsid w:val="0041262A"/>
    <w:rsid w:val="004157D7"/>
    <w:rsid w:val="00420119"/>
    <w:rsid w:val="00421F49"/>
    <w:rsid w:val="00424DF1"/>
    <w:rsid w:val="004305F9"/>
    <w:rsid w:val="0043075E"/>
    <w:rsid w:val="00431C49"/>
    <w:rsid w:val="00431CD2"/>
    <w:rsid w:val="0043207A"/>
    <w:rsid w:val="0043369D"/>
    <w:rsid w:val="00433CA8"/>
    <w:rsid w:val="00435356"/>
    <w:rsid w:val="004373A7"/>
    <w:rsid w:val="00437D46"/>
    <w:rsid w:val="00441579"/>
    <w:rsid w:val="00445D9F"/>
    <w:rsid w:val="00452769"/>
    <w:rsid w:val="00453E04"/>
    <w:rsid w:val="00453F79"/>
    <w:rsid w:val="0045527B"/>
    <w:rsid w:val="00456270"/>
    <w:rsid w:val="00456D47"/>
    <w:rsid w:val="0046147C"/>
    <w:rsid w:val="004617BD"/>
    <w:rsid w:val="00461CF7"/>
    <w:rsid w:val="00464B99"/>
    <w:rsid w:val="00465051"/>
    <w:rsid w:val="004650DC"/>
    <w:rsid w:val="004714E7"/>
    <w:rsid w:val="00474988"/>
    <w:rsid w:val="00475566"/>
    <w:rsid w:val="0048309B"/>
    <w:rsid w:val="004830D4"/>
    <w:rsid w:val="004850AE"/>
    <w:rsid w:val="00486899"/>
    <w:rsid w:val="00487722"/>
    <w:rsid w:val="004907CD"/>
    <w:rsid w:val="00490C3B"/>
    <w:rsid w:val="004926A9"/>
    <w:rsid w:val="00494B83"/>
    <w:rsid w:val="00496A39"/>
    <w:rsid w:val="004A062E"/>
    <w:rsid w:val="004A07CA"/>
    <w:rsid w:val="004A0F97"/>
    <w:rsid w:val="004A1D92"/>
    <w:rsid w:val="004A2BAC"/>
    <w:rsid w:val="004A3080"/>
    <w:rsid w:val="004A31D8"/>
    <w:rsid w:val="004A3C7B"/>
    <w:rsid w:val="004A58AE"/>
    <w:rsid w:val="004A5BA3"/>
    <w:rsid w:val="004A62FB"/>
    <w:rsid w:val="004B25BA"/>
    <w:rsid w:val="004B2B73"/>
    <w:rsid w:val="004B503A"/>
    <w:rsid w:val="004B6046"/>
    <w:rsid w:val="004C0CCE"/>
    <w:rsid w:val="004C3384"/>
    <w:rsid w:val="004C4545"/>
    <w:rsid w:val="004C5D64"/>
    <w:rsid w:val="004C6FC7"/>
    <w:rsid w:val="004D03A2"/>
    <w:rsid w:val="004D08EC"/>
    <w:rsid w:val="004D1C55"/>
    <w:rsid w:val="004D5DD7"/>
    <w:rsid w:val="004D6644"/>
    <w:rsid w:val="004D6B43"/>
    <w:rsid w:val="004E03FC"/>
    <w:rsid w:val="004E1759"/>
    <w:rsid w:val="004E1C7D"/>
    <w:rsid w:val="004E1D6F"/>
    <w:rsid w:val="004E1DAA"/>
    <w:rsid w:val="004E1E56"/>
    <w:rsid w:val="004E2A15"/>
    <w:rsid w:val="004E57EA"/>
    <w:rsid w:val="004E5C80"/>
    <w:rsid w:val="004E60F7"/>
    <w:rsid w:val="004F2E4B"/>
    <w:rsid w:val="004F7AD4"/>
    <w:rsid w:val="00500ED0"/>
    <w:rsid w:val="00502CEE"/>
    <w:rsid w:val="0050445B"/>
    <w:rsid w:val="005054CC"/>
    <w:rsid w:val="00506D8D"/>
    <w:rsid w:val="005072A6"/>
    <w:rsid w:val="0051034D"/>
    <w:rsid w:val="0051399C"/>
    <w:rsid w:val="005158AB"/>
    <w:rsid w:val="005233DC"/>
    <w:rsid w:val="0052363B"/>
    <w:rsid w:val="005237F2"/>
    <w:rsid w:val="00523E16"/>
    <w:rsid w:val="005250E1"/>
    <w:rsid w:val="005254AE"/>
    <w:rsid w:val="00525AA2"/>
    <w:rsid w:val="00525F33"/>
    <w:rsid w:val="00530672"/>
    <w:rsid w:val="00530D5A"/>
    <w:rsid w:val="00531689"/>
    <w:rsid w:val="00531CFF"/>
    <w:rsid w:val="00532C99"/>
    <w:rsid w:val="00532D39"/>
    <w:rsid w:val="00533568"/>
    <w:rsid w:val="00533A34"/>
    <w:rsid w:val="00533B6D"/>
    <w:rsid w:val="005343FE"/>
    <w:rsid w:val="00534E23"/>
    <w:rsid w:val="0053583A"/>
    <w:rsid w:val="0053587B"/>
    <w:rsid w:val="005366CB"/>
    <w:rsid w:val="00536DA4"/>
    <w:rsid w:val="0054281F"/>
    <w:rsid w:val="00544701"/>
    <w:rsid w:val="005452A9"/>
    <w:rsid w:val="005462E9"/>
    <w:rsid w:val="00552A59"/>
    <w:rsid w:val="0055376D"/>
    <w:rsid w:val="005549D7"/>
    <w:rsid w:val="00555268"/>
    <w:rsid w:val="0055584C"/>
    <w:rsid w:val="0055586A"/>
    <w:rsid w:val="00556CB7"/>
    <w:rsid w:val="00562EB1"/>
    <w:rsid w:val="005633CD"/>
    <w:rsid w:val="00565636"/>
    <w:rsid w:val="00567F0C"/>
    <w:rsid w:val="00571521"/>
    <w:rsid w:val="005716D4"/>
    <w:rsid w:val="0057250A"/>
    <w:rsid w:val="0057484E"/>
    <w:rsid w:val="00575657"/>
    <w:rsid w:val="00575809"/>
    <w:rsid w:val="00575DAC"/>
    <w:rsid w:val="00575F92"/>
    <w:rsid w:val="005768EF"/>
    <w:rsid w:val="0058272C"/>
    <w:rsid w:val="00583A17"/>
    <w:rsid w:val="00585EB5"/>
    <w:rsid w:val="00586A93"/>
    <w:rsid w:val="005875AD"/>
    <w:rsid w:val="00587743"/>
    <w:rsid w:val="0059743A"/>
    <w:rsid w:val="0059798F"/>
    <w:rsid w:val="005A3807"/>
    <w:rsid w:val="005A52FA"/>
    <w:rsid w:val="005A5FBF"/>
    <w:rsid w:val="005A6D87"/>
    <w:rsid w:val="005A6F48"/>
    <w:rsid w:val="005B2C04"/>
    <w:rsid w:val="005B2F13"/>
    <w:rsid w:val="005B6BA0"/>
    <w:rsid w:val="005C39E0"/>
    <w:rsid w:val="005C403B"/>
    <w:rsid w:val="005C717F"/>
    <w:rsid w:val="005C7498"/>
    <w:rsid w:val="005C74B1"/>
    <w:rsid w:val="005D01CA"/>
    <w:rsid w:val="005D0AFD"/>
    <w:rsid w:val="005D2561"/>
    <w:rsid w:val="005D2FB2"/>
    <w:rsid w:val="005D33C5"/>
    <w:rsid w:val="005D45BF"/>
    <w:rsid w:val="005D4C3F"/>
    <w:rsid w:val="005D5143"/>
    <w:rsid w:val="005D79D9"/>
    <w:rsid w:val="005E0B09"/>
    <w:rsid w:val="005E127C"/>
    <w:rsid w:val="005E1FCB"/>
    <w:rsid w:val="005E4FC2"/>
    <w:rsid w:val="005E5EE0"/>
    <w:rsid w:val="005E60B9"/>
    <w:rsid w:val="005F070E"/>
    <w:rsid w:val="005F2632"/>
    <w:rsid w:val="005F3D95"/>
    <w:rsid w:val="005F6214"/>
    <w:rsid w:val="00600355"/>
    <w:rsid w:val="00600CD5"/>
    <w:rsid w:val="00602022"/>
    <w:rsid w:val="006020FE"/>
    <w:rsid w:val="0060337B"/>
    <w:rsid w:val="006064D3"/>
    <w:rsid w:val="00611547"/>
    <w:rsid w:val="00613023"/>
    <w:rsid w:val="00613238"/>
    <w:rsid w:val="0061742C"/>
    <w:rsid w:val="00617809"/>
    <w:rsid w:val="0061782C"/>
    <w:rsid w:val="00621910"/>
    <w:rsid w:val="00621A51"/>
    <w:rsid w:val="00621CFA"/>
    <w:rsid w:val="0062318F"/>
    <w:rsid w:val="00624FCF"/>
    <w:rsid w:val="006271A3"/>
    <w:rsid w:val="006301BF"/>
    <w:rsid w:val="0063087E"/>
    <w:rsid w:val="00630CC7"/>
    <w:rsid w:val="006327BE"/>
    <w:rsid w:val="00633D45"/>
    <w:rsid w:val="00634773"/>
    <w:rsid w:val="00634E9D"/>
    <w:rsid w:val="006352E6"/>
    <w:rsid w:val="00635BD5"/>
    <w:rsid w:val="00636372"/>
    <w:rsid w:val="00636DB7"/>
    <w:rsid w:val="006405E6"/>
    <w:rsid w:val="00643B36"/>
    <w:rsid w:val="00644B60"/>
    <w:rsid w:val="00645CB0"/>
    <w:rsid w:val="00645CE8"/>
    <w:rsid w:val="00651ACE"/>
    <w:rsid w:val="00661AC3"/>
    <w:rsid w:val="00662E1A"/>
    <w:rsid w:val="00664407"/>
    <w:rsid w:val="0066445E"/>
    <w:rsid w:val="00665FA6"/>
    <w:rsid w:val="00667987"/>
    <w:rsid w:val="0067041E"/>
    <w:rsid w:val="00680217"/>
    <w:rsid w:val="006802DA"/>
    <w:rsid w:val="00683721"/>
    <w:rsid w:val="00684518"/>
    <w:rsid w:val="006849C8"/>
    <w:rsid w:val="006872A6"/>
    <w:rsid w:val="00691506"/>
    <w:rsid w:val="0069325E"/>
    <w:rsid w:val="006936AF"/>
    <w:rsid w:val="006973D6"/>
    <w:rsid w:val="006975F5"/>
    <w:rsid w:val="006A06CB"/>
    <w:rsid w:val="006A1834"/>
    <w:rsid w:val="006A29A6"/>
    <w:rsid w:val="006A4040"/>
    <w:rsid w:val="006A4385"/>
    <w:rsid w:val="006A6008"/>
    <w:rsid w:val="006B0814"/>
    <w:rsid w:val="006B36BC"/>
    <w:rsid w:val="006B49A6"/>
    <w:rsid w:val="006B4DEC"/>
    <w:rsid w:val="006B5EA6"/>
    <w:rsid w:val="006B6BC3"/>
    <w:rsid w:val="006B6F57"/>
    <w:rsid w:val="006B6FCF"/>
    <w:rsid w:val="006C0027"/>
    <w:rsid w:val="006C1E11"/>
    <w:rsid w:val="006D0217"/>
    <w:rsid w:val="006D0284"/>
    <w:rsid w:val="006D0AE5"/>
    <w:rsid w:val="006D29F8"/>
    <w:rsid w:val="006D57A3"/>
    <w:rsid w:val="006D58B9"/>
    <w:rsid w:val="006D5C15"/>
    <w:rsid w:val="006E1CBA"/>
    <w:rsid w:val="006E30A1"/>
    <w:rsid w:val="006E72C2"/>
    <w:rsid w:val="006E7B8B"/>
    <w:rsid w:val="006F0DA1"/>
    <w:rsid w:val="006F131E"/>
    <w:rsid w:val="006F22E1"/>
    <w:rsid w:val="006F264A"/>
    <w:rsid w:val="006F6367"/>
    <w:rsid w:val="006F753F"/>
    <w:rsid w:val="0070062B"/>
    <w:rsid w:val="007037B7"/>
    <w:rsid w:val="00703C87"/>
    <w:rsid w:val="0070610B"/>
    <w:rsid w:val="0071315F"/>
    <w:rsid w:val="00713B64"/>
    <w:rsid w:val="0071448E"/>
    <w:rsid w:val="00715FF7"/>
    <w:rsid w:val="007167DA"/>
    <w:rsid w:val="0071784E"/>
    <w:rsid w:val="00720479"/>
    <w:rsid w:val="00720680"/>
    <w:rsid w:val="00721835"/>
    <w:rsid w:val="00722747"/>
    <w:rsid w:val="00723BF1"/>
    <w:rsid w:val="00731D3B"/>
    <w:rsid w:val="00731F44"/>
    <w:rsid w:val="007322FA"/>
    <w:rsid w:val="00732878"/>
    <w:rsid w:val="00732EB1"/>
    <w:rsid w:val="00732FD8"/>
    <w:rsid w:val="00736506"/>
    <w:rsid w:val="00736583"/>
    <w:rsid w:val="00736689"/>
    <w:rsid w:val="007367A7"/>
    <w:rsid w:val="00740571"/>
    <w:rsid w:val="00740AAA"/>
    <w:rsid w:val="007419B0"/>
    <w:rsid w:val="00745ED1"/>
    <w:rsid w:val="00746EEC"/>
    <w:rsid w:val="00752C3F"/>
    <w:rsid w:val="00753E9E"/>
    <w:rsid w:val="00754784"/>
    <w:rsid w:val="0075568D"/>
    <w:rsid w:val="00755721"/>
    <w:rsid w:val="00757B47"/>
    <w:rsid w:val="00760F7A"/>
    <w:rsid w:val="00761398"/>
    <w:rsid w:val="007613AC"/>
    <w:rsid w:val="00763D94"/>
    <w:rsid w:val="00763F99"/>
    <w:rsid w:val="007656C0"/>
    <w:rsid w:val="00765CF9"/>
    <w:rsid w:val="00771877"/>
    <w:rsid w:val="00772FBE"/>
    <w:rsid w:val="007755E4"/>
    <w:rsid w:val="00780703"/>
    <w:rsid w:val="00782E3D"/>
    <w:rsid w:val="00784B23"/>
    <w:rsid w:val="007854AB"/>
    <w:rsid w:val="007875CA"/>
    <w:rsid w:val="007875E8"/>
    <w:rsid w:val="007923A4"/>
    <w:rsid w:val="00792D38"/>
    <w:rsid w:val="00793BEA"/>
    <w:rsid w:val="00794C65"/>
    <w:rsid w:val="0079578F"/>
    <w:rsid w:val="00796C91"/>
    <w:rsid w:val="007A09C2"/>
    <w:rsid w:val="007A5C6F"/>
    <w:rsid w:val="007B3447"/>
    <w:rsid w:val="007B4BAF"/>
    <w:rsid w:val="007B5E10"/>
    <w:rsid w:val="007C19FF"/>
    <w:rsid w:val="007C2A93"/>
    <w:rsid w:val="007C2B2A"/>
    <w:rsid w:val="007C57B9"/>
    <w:rsid w:val="007C583C"/>
    <w:rsid w:val="007C7038"/>
    <w:rsid w:val="007D1C36"/>
    <w:rsid w:val="007D2F9D"/>
    <w:rsid w:val="007D4CF6"/>
    <w:rsid w:val="007D5000"/>
    <w:rsid w:val="007D7819"/>
    <w:rsid w:val="007E073A"/>
    <w:rsid w:val="007E11D5"/>
    <w:rsid w:val="007E1AF0"/>
    <w:rsid w:val="007E21E8"/>
    <w:rsid w:val="007E2A6C"/>
    <w:rsid w:val="007E2C8B"/>
    <w:rsid w:val="007E475E"/>
    <w:rsid w:val="007E70D0"/>
    <w:rsid w:val="007F0A7F"/>
    <w:rsid w:val="007F0B33"/>
    <w:rsid w:val="007F1D4D"/>
    <w:rsid w:val="007F3A00"/>
    <w:rsid w:val="007F43D2"/>
    <w:rsid w:val="007F4698"/>
    <w:rsid w:val="007F5E7C"/>
    <w:rsid w:val="007F62D1"/>
    <w:rsid w:val="0080154E"/>
    <w:rsid w:val="00803655"/>
    <w:rsid w:val="00804481"/>
    <w:rsid w:val="00804EAE"/>
    <w:rsid w:val="00805468"/>
    <w:rsid w:val="008057F6"/>
    <w:rsid w:val="00805C86"/>
    <w:rsid w:val="00811CD2"/>
    <w:rsid w:val="008138E9"/>
    <w:rsid w:val="00815CB2"/>
    <w:rsid w:val="0081605A"/>
    <w:rsid w:val="00817F53"/>
    <w:rsid w:val="00817FEC"/>
    <w:rsid w:val="00820537"/>
    <w:rsid w:val="00820C77"/>
    <w:rsid w:val="008223B3"/>
    <w:rsid w:val="00822EA6"/>
    <w:rsid w:val="008240CF"/>
    <w:rsid w:val="008253E5"/>
    <w:rsid w:val="008271DC"/>
    <w:rsid w:val="0082786C"/>
    <w:rsid w:val="00831E7A"/>
    <w:rsid w:val="008321D1"/>
    <w:rsid w:val="008328C5"/>
    <w:rsid w:val="008342F6"/>
    <w:rsid w:val="00835853"/>
    <w:rsid w:val="008362B6"/>
    <w:rsid w:val="00836C0A"/>
    <w:rsid w:val="00836DC7"/>
    <w:rsid w:val="00837835"/>
    <w:rsid w:val="00842AB9"/>
    <w:rsid w:val="00842B2B"/>
    <w:rsid w:val="00843950"/>
    <w:rsid w:val="00846E92"/>
    <w:rsid w:val="00846EE2"/>
    <w:rsid w:val="00850509"/>
    <w:rsid w:val="008529F1"/>
    <w:rsid w:val="00856348"/>
    <w:rsid w:val="008578E2"/>
    <w:rsid w:val="00861829"/>
    <w:rsid w:val="00862DEF"/>
    <w:rsid w:val="0086694C"/>
    <w:rsid w:val="008677EC"/>
    <w:rsid w:val="00873A8E"/>
    <w:rsid w:val="00874D71"/>
    <w:rsid w:val="008760D9"/>
    <w:rsid w:val="008774FB"/>
    <w:rsid w:val="00877782"/>
    <w:rsid w:val="00881B3A"/>
    <w:rsid w:val="00885031"/>
    <w:rsid w:val="00890300"/>
    <w:rsid w:val="008903C8"/>
    <w:rsid w:val="008923A1"/>
    <w:rsid w:val="00892640"/>
    <w:rsid w:val="00892CDC"/>
    <w:rsid w:val="008942D8"/>
    <w:rsid w:val="00896234"/>
    <w:rsid w:val="008A001F"/>
    <w:rsid w:val="008A09ED"/>
    <w:rsid w:val="008A14D9"/>
    <w:rsid w:val="008A3F89"/>
    <w:rsid w:val="008A4609"/>
    <w:rsid w:val="008A4655"/>
    <w:rsid w:val="008A4797"/>
    <w:rsid w:val="008A47CB"/>
    <w:rsid w:val="008A5EC9"/>
    <w:rsid w:val="008A67A8"/>
    <w:rsid w:val="008A6E29"/>
    <w:rsid w:val="008A7149"/>
    <w:rsid w:val="008A7A38"/>
    <w:rsid w:val="008B24E4"/>
    <w:rsid w:val="008B26C9"/>
    <w:rsid w:val="008B429A"/>
    <w:rsid w:val="008B4AE2"/>
    <w:rsid w:val="008B68D3"/>
    <w:rsid w:val="008C095D"/>
    <w:rsid w:val="008C096B"/>
    <w:rsid w:val="008C0A15"/>
    <w:rsid w:val="008C25BA"/>
    <w:rsid w:val="008C2C8C"/>
    <w:rsid w:val="008C7210"/>
    <w:rsid w:val="008C78F7"/>
    <w:rsid w:val="008C7936"/>
    <w:rsid w:val="008C7D97"/>
    <w:rsid w:val="008D0821"/>
    <w:rsid w:val="008D244E"/>
    <w:rsid w:val="008D305D"/>
    <w:rsid w:val="008D32FD"/>
    <w:rsid w:val="008D41C2"/>
    <w:rsid w:val="008D5391"/>
    <w:rsid w:val="008D6C96"/>
    <w:rsid w:val="008D7AA9"/>
    <w:rsid w:val="008E2103"/>
    <w:rsid w:val="008E2E82"/>
    <w:rsid w:val="008E40B7"/>
    <w:rsid w:val="008E4C49"/>
    <w:rsid w:val="008E6754"/>
    <w:rsid w:val="008F0A47"/>
    <w:rsid w:val="008F1CAB"/>
    <w:rsid w:val="008F3406"/>
    <w:rsid w:val="008F57C0"/>
    <w:rsid w:val="008F6043"/>
    <w:rsid w:val="00900352"/>
    <w:rsid w:val="0090071B"/>
    <w:rsid w:val="00903B87"/>
    <w:rsid w:val="00904AEA"/>
    <w:rsid w:val="00904B23"/>
    <w:rsid w:val="00912B38"/>
    <w:rsid w:val="00915429"/>
    <w:rsid w:val="009164FC"/>
    <w:rsid w:val="009204A6"/>
    <w:rsid w:val="009227E2"/>
    <w:rsid w:val="00922D85"/>
    <w:rsid w:val="00923FEF"/>
    <w:rsid w:val="00925580"/>
    <w:rsid w:val="00932C28"/>
    <w:rsid w:val="0093548C"/>
    <w:rsid w:val="0093554D"/>
    <w:rsid w:val="00935D1E"/>
    <w:rsid w:val="00935E61"/>
    <w:rsid w:val="00937691"/>
    <w:rsid w:val="00937B43"/>
    <w:rsid w:val="00937E81"/>
    <w:rsid w:val="0094335A"/>
    <w:rsid w:val="00944600"/>
    <w:rsid w:val="00945AE1"/>
    <w:rsid w:val="00945C73"/>
    <w:rsid w:val="00946CEF"/>
    <w:rsid w:val="00947916"/>
    <w:rsid w:val="009504BA"/>
    <w:rsid w:val="00950BD4"/>
    <w:rsid w:val="00952F93"/>
    <w:rsid w:val="009540F8"/>
    <w:rsid w:val="00954B94"/>
    <w:rsid w:val="0096056A"/>
    <w:rsid w:val="00961544"/>
    <w:rsid w:val="009629F7"/>
    <w:rsid w:val="00964087"/>
    <w:rsid w:val="00964BF5"/>
    <w:rsid w:val="009652D7"/>
    <w:rsid w:val="00972EB4"/>
    <w:rsid w:val="00973A71"/>
    <w:rsid w:val="00974D9D"/>
    <w:rsid w:val="00976ADC"/>
    <w:rsid w:val="00980B01"/>
    <w:rsid w:val="009814A4"/>
    <w:rsid w:val="009821DA"/>
    <w:rsid w:val="00982763"/>
    <w:rsid w:val="00982BEF"/>
    <w:rsid w:val="00983738"/>
    <w:rsid w:val="00984856"/>
    <w:rsid w:val="00984C5E"/>
    <w:rsid w:val="009860E9"/>
    <w:rsid w:val="00987715"/>
    <w:rsid w:val="0099124F"/>
    <w:rsid w:val="00991D07"/>
    <w:rsid w:val="00991E79"/>
    <w:rsid w:val="00992DAE"/>
    <w:rsid w:val="009932B9"/>
    <w:rsid w:val="00993F90"/>
    <w:rsid w:val="00996388"/>
    <w:rsid w:val="009966BF"/>
    <w:rsid w:val="009A0D97"/>
    <w:rsid w:val="009A169D"/>
    <w:rsid w:val="009A20CA"/>
    <w:rsid w:val="009A27F8"/>
    <w:rsid w:val="009A6F72"/>
    <w:rsid w:val="009B6AC8"/>
    <w:rsid w:val="009B6F67"/>
    <w:rsid w:val="009C6BB4"/>
    <w:rsid w:val="009C72A7"/>
    <w:rsid w:val="009D01FA"/>
    <w:rsid w:val="009D0B9D"/>
    <w:rsid w:val="009D2634"/>
    <w:rsid w:val="009D6602"/>
    <w:rsid w:val="009E1CAE"/>
    <w:rsid w:val="009E2C64"/>
    <w:rsid w:val="009E312B"/>
    <w:rsid w:val="009E4718"/>
    <w:rsid w:val="009E57F2"/>
    <w:rsid w:val="009E6744"/>
    <w:rsid w:val="009E6B6F"/>
    <w:rsid w:val="009F01C6"/>
    <w:rsid w:val="009F0AEF"/>
    <w:rsid w:val="009F0D41"/>
    <w:rsid w:val="009F18F6"/>
    <w:rsid w:val="009F2ED5"/>
    <w:rsid w:val="009F5067"/>
    <w:rsid w:val="009F57E5"/>
    <w:rsid w:val="009F648E"/>
    <w:rsid w:val="00A00AAD"/>
    <w:rsid w:val="00A02650"/>
    <w:rsid w:val="00A02DA3"/>
    <w:rsid w:val="00A04A73"/>
    <w:rsid w:val="00A10D26"/>
    <w:rsid w:val="00A13F4D"/>
    <w:rsid w:val="00A17FE4"/>
    <w:rsid w:val="00A23EAB"/>
    <w:rsid w:val="00A244BC"/>
    <w:rsid w:val="00A245F6"/>
    <w:rsid w:val="00A24C21"/>
    <w:rsid w:val="00A25821"/>
    <w:rsid w:val="00A3204D"/>
    <w:rsid w:val="00A3498D"/>
    <w:rsid w:val="00A36013"/>
    <w:rsid w:val="00A36DD6"/>
    <w:rsid w:val="00A400C7"/>
    <w:rsid w:val="00A44559"/>
    <w:rsid w:val="00A45B83"/>
    <w:rsid w:val="00A46D7A"/>
    <w:rsid w:val="00A46D7D"/>
    <w:rsid w:val="00A47361"/>
    <w:rsid w:val="00A47975"/>
    <w:rsid w:val="00A52497"/>
    <w:rsid w:val="00A5273F"/>
    <w:rsid w:val="00A56FAC"/>
    <w:rsid w:val="00A63C66"/>
    <w:rsid w:val="00A64574"/>
    <w:rsid w:val="00A65858"/>
    <w:rsid w:val="00A669EB"/>
    <w:rsid w:val="00A66A96"/>
    <w:rsid w:val="00A700F8"/>
    <w:rsid w:val="00A707E1"/>
    <w:rsid w:val="00A708F3"/>
    <w:rsid w:val="00A735FE"/>
    <w:rsid w:val="00A73BB4"/>
    <w:rsid w:val="00A77807"/>
    <w:rsid w:val="00A81DF5"/>
    <w:rsid w:val="00A8361E"/>
    <w:rsid w:val="00A84469"/>
    <w:rsid w:val="00A85434"/>
    <w:rsid w:val="00A86192"/>
    <w:rsid w:val="00A871F3"/>
    <w:rsid w:val="00A902BD"/>
    <w:rsid w:val="00A90E9B"/>
    <w:rsid w:val="00A952C9"/>
    <w:rsid w:val="00A967C3"/>
    <w:rsid w:val="00AA0717"/>
    <w:rsid w:val="00AA521D"/>
    <w:rsid w:val="00AA61AB"/>
    <w:rsid w:val="00AB0056"/>
    <w:rsid w:val="00AB3659"/>
    <w:rsid w:val="00AB3A07"/>
    <w:rsid w:val="00AB50AF"/>
    <w:rsid w:val="00AC16FF"/>
    <w:rsid w:val="00AC1FFB"/>
    <w:rsid w:val="00AC235C"/>
    <w:rsid w:val="00AC6621"/>
    <w:rsid w:val="00AC7354"/>
    <w:rsid w:val="00AC782D"/>
    <w:rsid w:val="00AD247E"/>
    <w:rsid w:val="00AD41FF"/>
    <w:rsid w:val="00AD63C1"/>
    <w:rsid w:val="00AD7E12"/>
    <w:rsid w:val="00AE02D2"/>
    <w:rsid w:val="00AE0987"/>
    <w:rsid w:val="00AE0EF6"/>
    <w:rsid w:val="00AE4909"/>
    <w:rsid w:val="00AE4F4C"/>
    <w:rsid w:val="00AE5CE6"/>
    <w:rsid w:val="00AE6757"/>
    <w:rsid w:val="00AE6C11"/>
    <w:rsid w:val="00AF059B"/>
    <w:rsid w:val="00AF1988"/>
    <w:rsid w:val="00AF245B"/>
    <w:rsid w:val="00AF323C"/>
    <w:rsid w:val="00AF4139"/>
    <w:rsid w:val="00AF65DA"/>
    <w:rsid w:val="00AF681E"/>
    <w:rsid w:val="00B00BB9"/>
    <w:rsid w:val="00B05E15"/>
    <w:rsid w:val="00B1071A"/>
    <w:rsid w:val="00B12917"/>
    <w:rsid w:val="00B1440A"/>
    <w:rsid w:val="00B14A55"/>
    <w:rsid w:val="00B157DA"/>
    <w:rsid w:val="00B16EB2"/>
    <w:rsid w:val="00B2246A"/>
    <w:rsid w:val="00B22D88"/>
    <w:rsid w:val="00B301FE"/>
    <w:rsid w:val="00B3053C"/>
    <w:rsid w:val="00B30B9D"/>
    <w:rsid w:val="00B33F98"/>
    <w:rsid w:val="00B36D5F"/>
    <w:rsid w:val="00B36DD1"/>
    <w:rsid w:val="00B370D2"/>
    <w:rsid w:val="00B4214C"/>
    <w:rsid w:val="00B42A09"/>
    <w:rsid w:val="00B42BDD"/>
    <w:rsid w:val="00B43C0A"/>
    <w:rsid w:val="00B4688C"/>
    <w:rsid w:val="00B478C4"/>
    <w:rsid w:val="00B50CB9"/>
    <w:rsid w:val="00B50F6A"/>
    <w:rsid w:val="00B55FEF"/>
    <w:rsid w:val="00B574FC"/>
    <w:rsid w:val="00B60CBF"/>
    <w:rsid w:val="00B626B8"/>
    <w:rsid w:val="00B638EA"/>
    <w:rsid w:val="00B64989"/>
    <w:rsid w:val="00B6545B"/>
    <w:rsid w:val="00B669E0"/>
    <w:rsid w:val="00B70EAD"/>
    <w:rsid w:val="00B71E92"/>
    <w:rsid w:val="00B72DBB"/>
    <w:rsid w:val="00B73805"/>
    <w:rsid w:val="00B74577"/>
    <w:rsid w:val="00B7493B"/>
    <w:rsid w:val="00B808D4"/>
    <w:rsid w:val="00B80FD8"/>
    <w:rsid w:val="00B86476"/>
    <w:rsid w:val="00B871D9"/>
    <w:rsid w:val="00B87565"/>
    <w:rsid w:val="00B877BE"/>
    <w:rsid w:val="00B917A9"/>
    <w:rsid w:val="00B93481"/>
    <w:rsid w:val="00B94825"/>
    <w:rsid w:val="00B94FF0"/>
    <w:rsid w:val="00B958CF"/>
    <w:rsid w:val="00B95F7D"/>
    <w:rsid w:val="00BA2D61"/>
    <w:rsid w:val="00BA54B8"/>
    <w:rsid w:val="00BA5C54"/>
    <w:rsid w:val="00BA638B"/>
    <w:rsid w:val="00BA6FBA"/>
    <w:rsid w:val="00BB0654"/>
    <w:rsid w:val="00BB2315"/>
    <w:rsid w:val="00BB3140"/>
    <w:rsid w:val="00BB3C43"/>
    <w:rsid w:val="00BB5618"/>
    <w:rsid w:val="00BB5834"/>
    <w:rsid w:val="00BB5DBC"/>
    <w:rsid w:val="00BC0B84"/>
    <w:rsid w:val="00BC1B10"/>
    <w:rsid w:val="00BC202A"/>
    <w:rsid w:val="00BC3E3F"/>
    <w:rsid w:val="00BD0813"/>
    <w:rsid w:val="00BD126C"/>
    <w:rsid w:val="00BD4390"/>
    <w:rsid w:val="00BD4794"/>
    <w:rsid w:val="00BD5D6F"/>
    <w:rsid w:val="00BE06DF"/>
    <w:rsid w:val="00BE1C78"/>
    <w:rsid w:val="00BE2228"/>
    <w:rsid w:val="00BE3117"/>
    <w:rsid w:val="00BE3A08"/>
    <w:rsid w:val="00BE3A8D"/>
    <w:rsid w:val="00BE3DB1"/>
    <w:rsid w:val="00BE7E82"/>
    <w:rsid w:val="00BF0641"/>
    <w:rsid w:val="00BF2853"/>
    <w:rsid w:val="00BF379F"/>
    <w:rsid w:val="00BF5911"/>
    <w:rsid w:val="00C00382"/>
    <w:rsid w:val="00C016A7"/>
    <w:rsid w:val="00C025A0"/>
    <w:rsid w:val="00C02B6A"/>
    <w:rsid w:val="00C041BB"/>
    <w:rsid w:val="00C049F2"/>
    <w:rsid w:val="00C054DF"/>
    <w:rsid w:val="00C058CD"/>
    <w:rsid w:val="00C059AC"/>
    <w:rsid w:val="00C05C8C"/>
    <w:rsid w:val="00C06C4B"/>
    <w:rsid w:val="00C07B80"/>
    <w:rsid w:val="00C11D68"/>
    <w:rsid w:val="00C11F4B"/>
    <w:rsid w:val="00C13866"/>
    <w:rsid w:val="00C15762"/>
    <w:rsid w:val="00C1601A"/>
    <w:rsid w:val="00C20AFB"/>
    <w:rsid w:val="00C23AF3"/>
    <w:rsid w:val="00C24E36"/>
    <w:rsid w:val="00C262F2"/>
    <w:rsid w:val="00C269DB"/>
    <w:rsid w:val="00C33232"/>
    <w:rsid w:val="00C34EDB"/>
    <w:rsid w:val="00C37289"/>
    <w:rsid w:val="00C3776F"/>
    <w:rsid w:val="00C405E3"/>
    <w:rsid w:val="00C40D18"/>
    <w:rsid w:val="00C428F1"/>
    <w:rsid w:val="00C440A2"/>
    <w:rsid w:val="00C45E53"/>
    <w:rsid w:val="00C463ED"/>
    <w:rsid w:val="00C47B14"/>
    <w:rsid w:val="00C53766"/>
    <w:rsid w:val="00C5432D"/>
    <w:rsid w:val="00C55C55"/>
    <w:rsid w:val="00C56D63"/>
    <w:rsid w:val="00C62B37"/>
    <w:rsid w:val="00C637CF"/>
    <w:rsid w:val="00C65269"/>
    <w:rsid w:val="00C66316"/>
    <w:rsid w:val="00C67D4F"/>
    <w:rsid w:val="00C700D0"/>
    <w:rsid w:val="00C7031B"/>
    <w:rsid w:val="00C70652"/>
    <w:rsid w:val="00C717A8"/>
    <w:rsid w:val="00C7248B"/>
    <w:rsid w:val="00C74A75"/>
    <w:rsid w:val="00C81EF2"/>
    <w:rsid w:val="00C8213A"/>
    <w:rsid w:val="00C825A6"/>
    <w:rsid w:val="00C829DD"/>
    <w:rsid w:val="00C873D7"/>
    <w:rsid w:val="00C91CB1"/>
    <w:rsid w:val="00C92D1B"/>
    <w:rsid w:val="00C9314E"/>
    <w:rsid w:val="00C94122"/>
    <w:rsid w:val="00C945D6"/>
    <w:rsid w:val="00C94E2C"/>
    <w:rsid w:val="00C9513E"/>
    <w:rsid w:val="00C95C5C"/>
    <w:rsid w:val="00C9705B"/>
    <w:rsid w:val="00CA1C85"/>
    <w:rsid w:val="00CA1D56"/>
    <w:rsid w:val="00CA72D1"/>
    <w:rsid w:val="00CB0E54"/>
    <w:rsid w:val="00CB335F"/>
    <w:rsid w:val="00CB7805"/>
    <w:rsid w:val="00CB787C"/>
    <w:rsid w:val="00CC2DCD"/>
    <w:rsid w:val="00CC597C"/>
    <w:rsid w:val="00CC6A65"/>
    <w:rsid w:val="00CC7812"/>
    <w:rsid w:val="00CD44E0"/>
    <w:rsid w:val="00CD6100"/>
    <w:rsid w:val="00CE0F6A"/>
    <w:rsid w:val="00CE2A1C"/>
    <w:rsid w:val="00CE486E"/>
    <w:rsid w:val="00CE48B1"/>
    <w:rsid w:val="00CE58CA"/>
    <w:rsid w:val="00CE5A74"/>
    <w:rsid w:val="00CE5F0F"/>
    <w:rsid w:val="00CE620A"/>
    <w:rsid w:val="00CE6A86"/>
    <w:rsid w:val="00D061DF"/>
    <w:rsid w:val="00D0741B"/>
    <w:rsid w:val="00D11142"/>
    <w:rsid w:val="00D11362"/>
    <w:rsid w:val="00D13293"/>
    <w:rsid w:val="00D1439E"/>
    <w:rsid w:val="00D14A0E"/>
    <w:rsid w:val="00D14BEB"/>
    <w:rsid w:val="00D15E1C"/>
    <w:rsid w:val="00D16622"/>
    <w:rsid w:val="00D16C4C"/>
    <w:rsid w:val="00D17047"/>
    <w:rsid w:val="00D232CB"/>
    <w:rsid w:val="00D2751A"/>
    <w:rsid w:val="00D313F9"/>
    <w:rsid w:val="00D32800"/>
    <w:rsid w:val="00D33D13"/>
    <w:rsid w:val="00D34513"/>
    <w:rsid w:val="00D370B1"/>
    <w:rsid w:val="00D371F8"/>
    <w:rsid w:val="00D40A3A"/>
    <w:rsid w:val="00D437BA"/>
    <w:rsid w:val="00D442B4"/>
    <w:rsid w:val="00D44691"/>
    <w:rsid w:val="00D451F3"/>
    <w:rsid w:val="00D46910"/>
    <w:rsid w:val="00D4799F"/>
    <w:rsid w:val="00D50FBD"/>
    <w:rsid w:val="00D551E6"/>
    <w:rsid w:val="00D56D83"/>
    <w:rsid w:val="00D57622"/>
    <w:rsid w:val="00D57CD0"/>
    <w:rsid w:val="00D624B8"/>
    <w:rsid w:val="00D63106"/>
    <w:rsid w:val="00D63878"/>
    <w:rsid w:val="00D64484"/>
    <w:rsid w:val="00D65A29"/>
    <w:rsid w:val="00D67699"/>
    <w:rsid w:val="00D67837"/>
    <w:rsid w:val="00D73809"/>
    <w:rsid w:val="00D801FE"/>
    <w:rsid w:val="00D82B8E"/>
    <w:rsid w:val="00D84435"/>
    <w:rsid w:val="00D8454B"/>
    <w:rsid w:val="00D84806"/>
    <w:rsid w:val="00D84BA0"/>
    <w:rsid w:val="00D900E3"/>
    <w:rsid w:val="00D90CC6"/>
    <w:rsid w:val="00D91C65"/>
    <w:rsid w:val="00D91F35"/>
    <w:rsid w:val="00D9252C"/>
    <w:rsid w:val="00D95BD0"/>
    <w:rsid w:val="00DA2413"/>
    <w:rsid w:val="00DA3A8C"/>
    <w:rsid w:val="00DA772D"/>
    <w:rsid w:val="00DB16BF"/>
    <w:rsid w:val="00DB26AD"/>
    <w:rsid w:val="00DB3C3F"/>
    <w:rsid w:val="00DB3EE0"/>
    <w:rsid w:val="00DB4CA9"/>
    <w:rsid w:val="00DB5857"/>
    <w:rsid w:val="00DB6AD9"/>
    <w:rsid w:val="00DC1C0C"/>
    <w:rsid w:val="00DC3E78"/>
    <w:rsid w:val="00DC7100"/>
    <w:rsid w:val="00DD29AC"/>
    <w:rsid w:val="00DD2ABB"/>
    <w:rsid w:val="00DD3431"/>
    <w:rsid w:val="00DD6525"/>
    <w:rsid w:val="00DE1F09"/>
    <w:rsid w:val="00DE334D"/>
    <w:rsid w:val="00DE3E87"/>
    <w:rsid w:val="00DE425C"/>
    <w:rsid w:val="00DE6DFC"/>
    <w:rsid w:val="00DE6FBE"/>
    <w:rsid w:val="00DF0FEC"/>
    <w:rsid w:val="00DF3CB6"/>
    <w:rsid w:val="00DF60DD"/>
    <w:rsid w:val="00DF7104"/>
    <w:rsid w:val="00E001F5"/>
    <w:rsid w:val="00E00AE1"/>
    <w:rsid w:val="00E014D9"/>
    <w:rsid w:val="00E1426D"/>
    <w:rsid w:val="00E143C7"/>
    <w:rsid w:val="00E15B99"/>
    <w:rsid w:val="00E231D4"/>
    <w:rsid w:val="00E258E6"/>
    <w:rsid w:val="00E2718E"/>
    <w:rsid w:val="00E273B7"/>
    <w:rsid w:val="00E306EE"/>
    <w:rsid w:val="00E30911"/>
    <w:rsid w:val="00E31626"/>
    <w:rsid w:val="00E335E4"/>
    <w:rsid w:val="00E344A6"/>
    <w:rsid w:val="00E364E3"/>
    <w:rsid w:val="00E36B10"/>
    <w:rsid w:val="00E40496"/>
    <w:rsid w:val="00E40E48"/>
    <w:rsid w:val="00E41D9E"/>
    <w:rsid w:val="00E420E7"/>
    <w:rsid w:val="00E42716"/>
    <w:rsid w:val="00E43902"/>
    <w:rsid w:val="00E4468B"/>
    <w:rsid w:val="00E4566B"/>
    <w:rsid w:val="00E52E7D"/>
    <w:rsid w:val="00E53DD0"/>
    <w:rsid w:val="00E54E2F"/>
    <w:rsid w:val="00E55328"/>
    <w:rsid w:val="00E55DCF"/>
    <w:rsid w:val="00E55E2B"/>
    <w:rsid w:val="00E57193"/>
    <w:rsid w:val="00E5732A"/>
    <w:rsid w:val="00E625C8"/>
    <w:rsid w:val="00E62C2B"/>
    <w:rsid w:val="00E6461E"/>
    <w:rsid w:val="00E64FEB"/>
    <w:rsid w:val="00E65021"/>
    <w:rsid w:val="00E70D97"/>
    <w:rsid w:val="00E7416C"/>
    <w:rsid w:val="00E749EB"/>
    <w:rsid w:val="00E75DB4"/>
    <w:rsid w:val="00E765C2"/>
    <w:rsid w:val="00E817D5"/>
    <w:rsid w:val="00E82105"/>
    <w:rsid w:val="00E86E38"/>
    <w:rsid w:val="00E87C7F"/>
    <w:rsid w:val="00E9104B"/>
    <w:rsid w:val="00E93CB0"/>
    <w:rsid w:val="00E93D42"/>
    <w:rsid w:val="00E96EA8"/>
    <w:rsid w:val="00E97A1B"/>
    <w:rsid w:val="00EA25BB"/>
    <w:rsid w:val="00EA6560"/>
    <w:rsid w:val="00EA77D6"/>
    <w:rsid w:val="00EB1365"/>
    <w:rsid w:val="00EB1709"/>
    <w:rsid w:val="00EB1764"/>
    <w:rsid w:val="00EB24B5"/>
    <w:rsid w:val="00EB3540"/>
    <w:rsid w:val="00EB4530"/>
    <w:rsid w:val="00EB4B74"/>
    <w:rsid w:val="00EB6AEC"/>
    <w:rsid w:val="00EB78C3"/>
    <w:rsid w:val="00EC0296"/>
    <w:rsid w:val="00EC6557"/>
    <w:rsid w:val="00EC6AEE"/>
    <w:rsid w:val="00EC6DDD"/>
    <w:rsid w:val="00EC7050"/>
    <w:rsid w:val="00EC7D8E"/>
    <w:rsid w:val="00ED0D54"/>
    <w:rsid w:val="00ED3408"/>
    <w:rsid w:val="00ED3D68"/>
    <w:rsid w:val="00ED507F"/>
    <w:rsid w:val="00ED50B7"/>
    <w:rsid w:val="00ED53AF"/>
    <w:rsid w:val="00ED7E58"/>
    <w:rsid w:val="00EE1484"/>
    <w:rsid w:val="00EE1C47"/>
    <w:rsid w:val="00EE4CDD"/>
    <w:rsid w:val="00EE5A5C"/>
    <w:rsid w:val="00EE7047"/>
    <w:rsid w:val="00EE7132"/>
    <w:rsid w:val="00EF1B30"/>
    <w:rsid w:val="00EF4264"/>
    <w:rsid w:val="00EF52C7"/>
    <w:rsid w:val="00EF60A5"/>
    <w:rsid w:val="00EF6C99"/>
    <w:rsid w:val="00EF6CC9"/>
    <w:rsid w:val="00F00337"/>
    <w:rsid w:val="00F0198E"/>
    <w:rsid w:val="00F047C1"/>
    <w:rsid w:val="00F05D2F"/>
    <w:rsid w:val="00F0668A"/>
    <w:rsid w:val="00F10EA0"/>
    <w:rsid w:val="00F13512"/>
    <w:rsid w:val="00F156C2"/>
    <w:rsid w:val="00F17362"/>
    <w:rsid w:val="00F213A6"/>
    <w:rsid w:val="00F21634"/>
    <w:rsid w:val="00F259DF"/>
    <w:rsid w:val="00F26E64"/>
    <w:rsid w:val="00F276B0"/>
    <w:rsid w:val="00F27959"/>
    <w:rsid w:val="00F31AE6"/>
    <w:rsid w:val="00F32C4B"/>
    <w:rsid w:val="00F34C93"/>
    <w:rsid w:val="00F35489"/>
    <w:rsid w:val="00F36214"/>
    <w:rsid w:val="00F405F0"/>
    <w:rsid w:val="00F41235"/>
    <w:rsid w:val="00F423B9"/>
    <w:rsid w:val="00F426BE"/>
    <w:rsid w:val="00F42B37"/>
    <w:rsid w:val="00F443A5"/>
    <w:rsid w:val="00F44C82"/>
    <w:rsid w:val="00F52DC5"/>
    <w:rsid w:val="00F5385E"/>
    <w:rsid w:val="00F53B8A"/>
    <w:rsid w:val="00F56105"/>
    <w:rsid w:val="00F60C7B"/>
    <w:rsid w:val="00F63685"/>
    <w:rsid w:val="00F66246"/>
    <w:rsid w:val="00F67CBA"/>
    <w:rsid w:val="00F67E21"/>
    <w:rsid w:val="00F705E4"/>
    <w:rsid w:val="00F71198"/>
    <w:rsid w:val="00F723ED"/>
    <w:rsid w:val="00F72A5B"/>
    <w:rsid w:val="00F736D3"/>
    <w:rsid w:val="00F73EA2"/>
    <w:rsid w:val="00F7619F"/>
    <w:rsid w:val="00F77E5A"/>
    <w:rsid w:val="00F803E0"/>
    <w:rsid w:val="00F81730"/>
    <w:rsid w:val="00F81D5B"/>
    <w:rsid w:val="00F85C0E"/>
    <w:rsid w:val="00F9075F"/>
    <w:rsid w:val="00F947E5"/>
    <w:rsid w:val="00FA19CC"/>
    <w:rsid w:val="00FA30D8"/>
    <w:rsid w:val="00FA431F"/>
    <w:rsid w:val="00FA5A26"/>
    <w:rsid w:val="00FA6644"/>
    <w:rsid w:val="00FA6BB9"/>
    <w:rsid w:val="00FA7040"/>
    <w:rsid w:val="00FB005F"/>
    <w:rsid w:val="00FB0D5A"/>
    <w:rsid w:val="00FB1E81"/>
    <w:rsid w:val="00FB2B3E"/>
    <w:rsid w:val="00FB32C1"/>
    <w:rsid w:val="00FB3678"/>
    <w:rsid w:val="00FB4E14"/>
    <w:rsid w:val="00FB5256"/>
    <w:rsid w:val="00FB68CA"/>
    <w:rsid w:val="00FB6BF2"/>
    <w:rsid w:val="00FB7B9A"/>
    <w:rsid w:val="00FC0307"/>
    <w:rsid w:val="00FC1FF7"/>
    <w:rsid w:val="00FC3562"/>
    <w:rsid w:val="00FC3A13"/>
    <w:rsid w:val="00FC3B7A"/>
    <w:rsid w:val="00FC4515"/>
    <w:rsid w:val="00FD0E16"/>
    <w:rsid w:val="00FD0FFB"/>
    <w:rsid w:val="00FD247B"/>
    <w:rsid w:val="00FD394E"/>
    <w:rsid w:val="00FD591B"/>
    <w:rsid w:val="00FD62F5"/>
    <w:rsid w:val="00FD665D"/>
    <w:rsid w:val="00FD77D3"/>
    <w:rsid w:val="00FE1640"/>
    <w:rsid w:val="00FE18F0"/>
    <w:rsid w:val="00FE27FA"/>
    <w:rsid w:val="00FE2BD8"/>
    <w:rsid w:val="00FE3238"/>
    <w:rsid w:val="00FE5FA5"/>
    <w:rsid w:val="00FE6AC6"/>
    <w:rsid w:val="00FE6ED7"/>
    <w:rsid w:val="00FE6F7B"/>
    <w:rsid w:val="00FF1CB0"/>
    <w:rsid w:val="00FF24CB"/>
    <w:rsid w:val="00FF25B1"/>
    <w:rsid w:val="00FF386D"/>
    <w:rsid w:val="00FF5708"/>
    <w:rsid w:val="00FF5B26"/>
    <w:rsid w:val="00FF6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192,#002d86"/>
    </o:shapedefaults>
    <o:shapelayout v:ext="edit">
      <o:idmap v:ext="edit" data="1"/>
    </o:shapelayout>
  </w:shapeDefaults>
  <w:decimalSymbol w:val="."/>
  <w:listSeparator w:val=","/>
  <w14:docId w14:val="0614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801FE"/>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456D47"/>
    <w:pPr>
      <w:keepNext/>
      <w:keepLines/>
      <w:spacing w:before="480"/>
      <w:outlineLvl w:val="0"/>
    </w:pPr>
    <w:rPr>
      <w:rFonts w:asciiTheme="majorHAnsi" w:eastAsiaTheme="majorEastAsia" w:hAnsiTheme="majorHAnsi" w:cstheme="majorBidi"/>
      <w:b/>
      <w:bCs/>
      <w:color w:val="0039A6"/>
      <w:sz w:val="22"/>
      <w:szCs w:val="28"/>
    </w:rPr>
  </w:style>
  <w:style w:type="paragraph" w:styleId="Kop2">
    <w:name w:val="heading 2"/>
    <w:basedOn w:val="Voettekst"/>
    <w:next w:val="Standaard"/>
    <w:link w:val="Kop2Char"/>
    <w:uiPriority w:val="9"/>
    <w:unhideWhenUsed/>
    <w:qFormat/>
    <w:rsid w:val="002808D3"/>
    <w:pPr>
      <w:outlineLvl w:val="1"/>
    </w:pPr>
    <w:rPr>
      <w:b/>
      <w:color w:val="FF6E00"/>
    </w:rPr>
  </w:style>
  <w:style w:type="paragraph" w:styleId="Kop3">
    <w:name w:val="heading 3"/>
    <w:basedOn w:val="Standaard"/>
    <w:next w:val="Standaard"/>
    <w:link w:val="Kop3Char"/>
    <w:uiPriority w:val="9"/>
    <w:unhideWhenUsed/>
    <w:qFormat/>
    <w:rsid w:val="002808D3"/>
    <w:pPr>
      <w:keepNext/>
      <w:keepLines/>
      <w:spacing w:before="200"/>
      <w:outlineLvl w:val="2"/>
    </w:pPr>
    <w:rPr>
      <w:rFonts w:asciiTheme="majorHAnsi" w:eastAsiaTheme="majorEastAsia" w:hAnsiTheme="majorHAnsi" w:cstheme="majorBidi"/>
      <w:bCs/>
      <w:color w:val="FF6E00"/>
    </w:rPr>
  </w:style>
  <w:style w:type="paragraph" w:styleId="Kop4">
    <w:name w:val="heading 4"/>
    <w:basedOn w:val="Standaard"/>
    <w:next w:val="Standaard"/>
    <w:link w:val="Kop4Char"/>
    <w:uiPriority w:val="9"/>
    <w:unhideWhenUsed/>
    <w:rsid w:val="00D061DF"/>
    <w:pPr>
      <w:keepNext/>
      <w:keepLines/>
      <w:spacing w:before="200"/>
      <w:outlineLvl w:val="3"/>
    </w:pPr>
    <w:rPr>
      <w:rFonts w:asciiTheme="majorHAnsi" w:eastAsiaTheme="majorEastAsia" w:hAnsiTheme="majorHAnsi" w:cstheme="majorBidi"/>
      <w:bCs/>
      <w:i/>
      <w:iCs/>
    </w:rPr>
  </w:style>
  <w:style w:type="paragraph" w:styleId="Kop5">
    <w:name w:val="heading 5"/>
    <w:basedOn w:val="Standaard"/>
    <w:next w:val="Standaard"/>
    <w:link w:val="Kop5Char"/>
    <w:uiPriority w:val="9"/>
    <w:unhideWhenUsed/>
    <w:rsid w:val="00397DB6"/>
    <w:pPr>
      <w:keepNext/>
      <w:keepLines/>
      <w:spacing w:before="200"/>
      <w:outlineLvl w:val="4"/>
    </w:pPr>
    <w:rPr>
      <w:rFonts w:asciiTheme="majorHAnsi" w:eastAsiaTheme="majorEastAsia" w:hAnsiTheme="majorHAnsi" w:cstheme="majorBidi"/>
      <w:color w:val="1D4475" w:themeColor="accent1" w:themeShade="7F"/>
    </w:rPr>
  </w:style>
  <w:style w:type="paragraph" w:styleId="Kop6">
    <w:name w:val="heading 6"/>
    <w:basedOn w:val="Standaard"/>
    <w:next w:val="Standaard"/>
    <w:link w:val="Kop6Char"/>
    <w:uiPriority w:val="9"/>
    <w:unhideWhenUsed/>
    <w:rsid w:val="00397DB6"/>
    <w:pPr>
      <w:keepNext/>
      <w:keepLines/>
      <w:spacing w:before="200"/>
      <w:outlineLvl w:val="5"/>
    </w:pPr>
    <w:rPr>
      <w:rFonts w:asciiTheme="majorHAnsi" w:eastAsiaTheme="majorEastAsia" w:hAnsiTheme="majorHAnsi" w:cstheme="majorBidi"/>
      <w:i/>
      <w:iCs/>
      <w:color w:val="1D4475" w:themeColor="accent1" w:themeShade="7F"/>
    </w:rPr>
  </w:style>
  <w:style w:type="paragraph" w:styleId="Kop7">
    <w:name w:val="heading 7"/>
    <w:basedOn w:val="Standaard"/>
    <w:next w:val="Standaard"/>
    <w:link w:val="Kop7Char"/>
    <w:uiPriority w:val="9"/>
    <w:unhideWhenUsed/>
    <w:rsid w:val="00D061D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rsid w:val="00D061DF"/>
    <w:pPr>
      <w:keepNext/>
      <w:keepLines/>
      <w:spacing w:before="200"/>
      <w:outlineLvl w:val="7"/>
    </w:pPr>
    <w:rPr>
      <w:rFonts w:asciiTheme="majorHAnsi" w:eastAsiaTheme="majorEastAsia" w:hAnsiTheme="majorHAnsi" w:cstheme="majorBid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762"/>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762"/>
    <w:rPr>
      <w:rFonts w:ascii="Tahoma" w:hAnsi="Tahoma" w:cs="Tahoma"/>
      <w:sz w:val="16"/>
      <w:szCs w:val="16"/>
    </w:rPr>
  </w:style>
  <w:style w:type="paragraph" w:styleId="Koptekst">
    <w:name w:val="header"/>
    <w:basedOn w:val="Standaard"/>
    <w:link w:val="Kop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15762"/>
  </w:style>
  <w:style w:type="paragraph" w:styleId="Voettekst">
    <w:name w:val="footer"/>
    <w:basedOn w:val="Standaard"/>
    <w:link w:val="Voet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15762"/>
  </w:style>
  <w:style w:type="paragraph" w:styleId="Geenafstand">
    <w:name w:val="No Spacing"/>
    <w:uiPriority w:val="1"/>
    <w:qFormat/>
    <w:rsid w:val="00D061DF"/>
    <w:pPr>
      <w:spacing w:after="0" w:line="240" w:lineRule="auto"/>
    </w:pPr>
    <w:rPr>
      <w:sz w:val="20"/>
    </w:rPr>
  </w:style>
  <w:style w:type="table" w:styleId="Tabelraster">
    <w:name w:val="Table Grid"/>
    <w:basedOn w:val="Standaardtabel"/>
    <w:uiPriority w:val="59"/>
    <w:rsid w:val="009F18F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56D47"/>
    <w:rPr>
      <w:rFonts w:asciiTheme="majorHAnsi" w:eastAsiaTheme="majorEastAsia" w:hAnsiTheme="majorHAnsi" w:cstheme="majorBidi"/>
      <w:b/>
      <w:bCs/>
      <w:color w:val="0039A6"/>
      <w:szCs w:val="28"/>
      <w:lang w:eastAsia="nl-NL"/>
    </w:rPr>
  </w:style>
  <w:style w:type="character" w:customStyle="1" w:styleId="Kop2Char">
    <w:name w:val="Kop 2 Char"/>
    <w:basedOn w:val="Standaardalinea-lettertype"/>
    <w:link w:val="Kop2"/>
    <w:uiPriority w:val="9"/>
    <w:rsid w:val="002808D3"/>
    <w:rPr>
      <w:b/>
      <w:color w:val="FF6E00"/>
    </w:rPr>
  </w:style>
  <w:style w:type="character" w:customStyle="1" w:styleId="Kop3Char">
    <w:name w:val="Kop 3 Char"/>
    <w:basedOn w:val="Standaardalinea-lettertype"/>
    <w:link w:val="Kop3"/>
    <w:uiPriority w:val="9"/>
    <w:rsid w:val="002808D3"/>
    <w:rPr>
      <w:rFonts w:asciiTheme="majorHAnsi" w:eastAsiaTheme="majorEastAsia" w:hAnsiTheme="majorHAnsi" w:cstheme="majorBidi"/>
      <w:bCs/>
      <w:color w:val="FF6E00"/>
      <w:sz w:val="20"/>
      <w:szCs w:val="24"/>
      <w:lang w:eastAsia="nl-NL"/>
    </w:rPr>
  </w:style>
  <w:style w:type="character" w:customStyle="1" w:styleId="Kop4Char">
    <w:name w:val="Kop 4 Char"/>
    <w:basedOn w:val="Standaardalinea-lettertype"/>
    <w:link w:val="Kop4"/>
    <w:uiPriority w:val="9"/>
    <w:rsid w:val="00D061DF"/>
    <w:rPr>
      <w:rFonts w:asciiTheme="majorHAnsi" w:eastAsiaTheme="majorEastAsia" w:hAnsiTheme="majorHAnsi" w:cstheme="majorBidi"/>
      <w:bCs/>
      <w:i/>
      <w:iCs/>
      <w:sz w:val="20"/>
      <w:szCs w:val="24"/>
      <w:lang w:eastAsia="nl-NL"/>
    </w:rPr>
  </w:style>
  <w:style w:type="character" w:customStyle="1" w:styleId="Kop5Char">
    <w:name w:val="Kop 5 Char"/>
    <w:basedOn w:val="Standaardalinea-lettertype"/>
    <w:link w:val="Kop5"/>
    <w:uiPriority w:val="9"/>
    <w:rsid w:val="00397DB6"/>
    <w:rPr>
      <w:rFonts w:asciiTheme="majorHAnsi" w:eastAsiaTheme="majorEastAsia" w:hAnsiTheme="majorHAnsi" w:cstheme="majorBidi"/>
      <w:color w:val="1D4475" w:themeColor="accent1" w:themeShade="7F"/>
      <w:sz w:val="20"/>
      <w:szCs w:val="24"/>
      <w:lang w:eastAsia="nl-NL"/>
    </w:rPr>
  </w:style>
  <w:style w:type="character" w:customStyle="1" w:styleId="Kop6Char">
    <w:name w:val="Kop 6 Char"/>
    <w:basedOn w:val="Standaardalinea-lettertype"/>
    <w:link w:val="Kop6"/>
    <w:uiPriority w:val="9"/>
    <w:rsid w:val="00397DB6"/>
    <w:rPr>
      <w:rFonts w:asciiTheme="majorHAnsi" w:eastAsiaTheme="majorEastAsia" w:hAnsiTheme="majorHAnsi" w:cstheme="majorBidi"/>
      <w:i/>
      <w:iCs/>
      <w:color w:val="1D4475" w:themeColor="accent1" w:themeShade="7F"/>
      <w:sz w:val="20"/>
      <w:szCs w:val="24"/>
      <w:lang w:eastAsia="nl-NL"/>
    </w:rPr>
  </w:style>
  <w:style w:type="character" w:customStyle="1" w:styleId="Kop7Char">
    <w:name w:val="Kop 7 Char"/>
    <w:basedOn w:val="Standaardalinea-lettertype"/>
    <w:link w:val="Kop7"/>
    <w:uiPriority w:val="9"/>
    <w:rsid w:val="00D061DF"/>
    <w:rPr>
      <w:rFonts w:asciiTheme="majorHAnsi" w:eastAsiaTheme="majorEastAsia" w:hAnsiTheme="majorHAnsi" w:cstheme="majorBidi"/>
      <w:i/>
      <w:iCs/>
      <w:sz w:val="20"/>
      <w:szCs w:val="24"/>
      <w:lang w:eastAsia="nl-NL"/>
    </w:rPr>
  </w:style>
  <w:style w:type="paragraph" w:styleId="Titel">
    <w:name w:val="Title"/>
    <w:basedOn w:val="Standaard"/>
    <w:next w:val="Standaard"/>
    <w:link w:val="TitelChar"/>
    <w:uiPriority w:val="10"/>
    <w:qFormat/>
    <w:rsid w:val="00456D47"/>
    <w:pPr>
      <w:pBdr>
        <w:bottom w:val="single" w:sz="8" w:space="4" w:color="548DD4" w:themeColor="accent1"/>
      </w:pBdr>
      <w:spacing w:after="300"/>
      <w:contextualSpacing/>
    </w:pPr>
    <w:rPr>
      <w:rFonts w:asciiTheme="majorHAnsi" w:eastAsiaTheme="majorEastAsia" w:hAnsiTheme="majorHAnsi" w:cstheme="majorBidi"/>
      <w:color w:val="0039A6"/>
      <w:spacing w:val="5"/>
      <w:kern w:val="28"/>
      <w:sz w:val="22"/>
      <w:szCs w:val="52"/>
    </w:rPr>
  </w:style>
  <w:style w:type="character" w:customStyle="1" w:styleId="TitelChar">
    <w:name w:val="Titel Char"/>
    <w:basedOn w:val="Standaardalinea-lettertype"/>
    <w:link w:val="Titel"/>
    <w:uiPriority w:val="10"/>
    <w:rsid w:val="00456D47"/>
    <w:rPr>
      <w:rFonts w:asciiTheme="majorHAnsi" w:eastAsiaTheme="majorEastAsia" w:hAnsiTheme="majorHAnsi" w:cstheme="majorBidi"/>
      <w:color w:val="0039A6"/>
      <w:spacing w:val="5"/>
      <w:kern w:val="28"/>
      <w:szCs w:val="52"/>
      <w:lang w:eastAsia="nl-NL"/>
    </w:rPr>
  </w:style>
  <w:style w:type="paragraph" w:styleId="Ondertitel">
    <w:name w:val="Subtitle"/>
    <w:basedOn w:val="Standaard"/>
    <w:next w:val="Standaard"/>
    <w:link w:val="OndertitelChar"/>
    <w:uiPriority w:val="11"/>
    <w:qFormat/>
    <w:rsid w:val="00456D47"/>
    <w:pPr>
      <w:numPr>
        <w:ilvl w:val="1"/>
      </w:numPr>
    </w:pPr>
    <w:rPr>
      <w:rFonts w:asciiTheme="majorHAnsi" w:eastAsiaTheme="majorEastAsia" w:hAnsiTheme="majorHAnsi" w:cstheme="majorBidi"/>
      <w:b/>
      <w:iCs/>
      <w:color w:val="FF6E00"/>
      <w:spacing w:val="15"/>
    </w:rPr>
  </w:style>
  <w:style w:type="character" w:customStyle="1" w:styleId="OndertitelChar">
    <w:name w:val="Ondertitel Char"/>
    <w:basedOn w:val="Standaardalinea-lettertype"/>
    <w:link w:val="Ondertitel"/>
    <w:uiPriority w:val="11"/>
    <w:rsid w:val="00456D47"/>
    <w:rPr>
      <w:rFonts w:asciiTheme="majorHAnsi" w:eastAsiaTheme="majorEastAsia" w:hAnsiTheme="majorHAnsi" w:cstheme="majorBidi"/>
      <w:b/>
      <w:iCs/>
      <w:color w:val="FF6E00"/>
      <w:spacing w:val="15"/>
      <w:sz w:val="20"/>
      <w:szCs w:val="24"/>
      <w:lang w:eastAsia="nl-NL"/>
    </w:rPr>
  </w:style>
  <w:style w:type="character" w:styleId="Subtielebenadrukking">
    <w:name w:val="Subtle Emphasis"/>
    <w:basedOn w:val="Standaardalinea-lettertype"/>
    <w:uiPriority w:val="19"/>
    <w:qFormat/>
    <w:rsid w:val="00D061DF"/>
    <w:rPr>
      <w:i/>
      <w:iCs/>
      <w:color w:val="FF6E00"/>
    </w:rPr>
  </w:style>
  <w:style w:type="character" w:styleId="Nadruk">
    <w:name w:val="Emphasis"/>
    <w:basedOn w:val="Standaardalinea-lettertype"/>
    <w:uiPriority w:val="20"/>
    <w:qFormat/>
    <w:rsid w:val="00D061DF"/>
    <w:rPr>
      <w:i/>
      <w:iCs/>
    </w:rPr>
  </w:style>
  <w:style w:type="character" w:styleId="Intensievebenadrukking">
    <w:name w:val="Intense Emphasis"/>
    <w:basedOn w:val="Standaardalinea-lettertype"/>
    <w:uiPriority w:val="21"/>
    <w:qFormat/>
    <w:rsid w:val="00456D47"/>
    <w:rPr>
      <w:b/>
      <w:bCs/>
      <w:i/>
      <w:iCs/>
      <w:color w:val="FF6E00"/>
    </w:rPr>
  </w:style>
  <w:style w:type="character" w:styleId="Zwaar">
    <w:name w:val="Strong"/>
    <w:basedOn w:val="Standaardalinea-lettertype"/>
    <w:uiPriority w:val="22"/>
    <w:qFormat/>
    <w:rsid w:val="00D061DF"/>
    <w:rPr>
      <w:b/>
      <w:bCs/>
    </w:rPr>
  </w:style>
  <w:style w:type="paragraph" w:styleId="Citaat">
    <w:name w:val="Quote"/>
    <w:basedOn w:val="Standaard"/>
    <w:next w:val="Standaard"/>
    <w:link w:val="CitaatChar"/>
    <w:uiPriority w:val="29"/>
    <w:qFormat/>
    <w:rsid w:val="00456D47"/>
    <w:rPr>
      <w:i/>
      <w:iCs/>
      <w:color w:val="0039A6"/>
    </w:rPr>
  </w:style>
  <w:style w:type="character" w:customStyle="1" w:styleId="CitaatChar">
    <w:name w:val="Citaat Char"/>
    <w:basedOn w:val="Standaardalinea-lettertype"/>
    <w:link w:val="Citaat"/>
    <w:uiPriority w:val="29"/>
    <w:rsid w:val="00456D47"/>
    <w:rPr>
      <w:rFonts w:ascii="Arial" w:eastAsia="Times New Roman" w:hAnsi="Arial" w:cs="Times New Roman"/>
      <w:i/>
      <w:iCs/>
      <w:color w:val="0039A6"/>
      <w:sz w:val="20"/>
      <w:szCs w:val="24"/>
      <w:lang w:eastAsia="nl-NL"/>
    </w:rPr>
  </w:style>
  <w:style w:type="paragraph" w:styleId="Duidelijkcitaat">
    <w:name w:val="Intense Quote"/>
    <w:basedOn w:val="Standaard"/>
    <w:next w:val="Standaard"/>
    <w:link w:val="DuidelijkcitaatChar"/>
    <w:uiPriority w:val="30"/>
    <w:qFormat/>
    <w:rsid w:val="00456D47"/>
    <w:pPr>
      <w:pBdr>
        <w:bottom w:val="single" w:sz="4" w:space="4" w:color="548DD4" w:themeColor="accent1"/>
      </w:pBdr>
      <w:spacing w:before="200" w:after="280"/>
      <w:ind w:left="936" w:right="936"/>
    </w:pPr>
    <w:rPr>
      <w:b/>
      <w:bCs/>
      <w:i/>
      <w:iCs/>
      <w:color w:val="0039A6"/>
    </w:rPr>
  </w:style>
  <w:style w:type="character" w:customStyle="1" w:styleId="DuidelijkcitaatChar">
    <w:name w:val="Duidelijk citaat Char"/>
    <w:basedOn w:val="Standaardalinea-lettertype"/>
    <w:link w:val="Duidelijkcitaat"/>
    <w:uiPriority w:val="30"/>
    <w:rsid w:val="00456D47"/>
    <w:rPr>
      <w:rFonts w:ascii="Arial" w:eastAsia="Times New Roman" w:hAnsi="Arial" w:cs="Times New Roman"/>
      <w:b/>
      <w:bCs/>
      <w:i/>
      <w:iCs/>
      <w:color w:val="0039A6"/>
      <w:sz w:val="20"/>
      <w:szCs w:val="24"/>
      <w:lang w:eastAsia="nl-NL"/>
    </w:rPr>
  </w:style>
  <w:style w:type="character" w:styleId="Subtieleverwijzing">
    <w:name w:val="Subtle Reference"/>
    <w:basedOn w:val="Standaardalinea-lettertype"/>
    <w:uiPriority w:val="31"/>
    <w:qFormat/>
    <w:rsid w:val="00456D47"/>
    <w:rPr>
      <w:smallCaps/>
      <w:color w:val="FF6E00"/>
      <w:u w:val="single"/>
    </w:rPr>
  </w:style>
  <w:style w:type="character" w:styleId="Intensieveverwijzing">
    <w:name w:val="Intense Reference"/>
    <w:basedOn w:val="Standaardalinea-lettertype"/>
    <w:uiPriority w:val="32"/>
    <w:qFormat/>
    <w:rsid w:val="00456D47"/>
    <w:rPr>
      <w:b/>
      <w:bCs/>
      <w:smallCaps/>
      <w:color w:val="FF6E00"/>
      <w:spacing w:val="5"/>
      <w:u w:val="single"/>
    </w:rPr>
  </w:style>
  <w:style w:type="character" w:styleId="Titelvanboek">
    <w:name w:val="Book Title"/>
    <w:basedOn w:val="Standaardalinea-lettertype"/>
    <w:uiPriority w:val="33"/>
    <w:qFormat/>
    <w:rsid w:val="00D061DF"/>
    <w:rPr>
      <w:b/>
      <w:bCs/>
      <w:smallCaps/>
      <w:spacing w:val="5"/>
    </w:rPr>
  </w:style>
  <w:style w:type="paragraph" w:styleId="Lijstalinea">
    <w:name w:val="List Paragraph"/>
    <w:basedOn w:val="Standaard"/>
    <w:uiPriority w:val="34"/>
    <w:qFormat/>
    <w:rsid w:val="00D061DF"/>
    <w:pPr>
      <w:ind w:left="720"/>
      <w:contextualSpacing/>
    </w:pPr>
  </w:style>
  <w:style w:type="character" w:customStyle="1" w:styleId="Kop8Char">
    <w:name w:val="Kop 8 Char"/>
    <w:basedOn w:val="Standaardalinea-lettertype"/>
    <w:link w:val="Kop8"/>
    <w:uiPriority w:val="9"/>
    <w:semiHidden/>
    <w:rsid w:val="00D061DF"/>
    <w:rPr>
      <w:rFonts w:asciiTheme="majorHAnsi" w:eastAsiaTheme="majorEastAsia" w:hAnsiTheme="majorHAnsi" w:cstheme="majorBidi"/>
      <w:sz w:val="20"/>
      <w:szCs w:val="20"/>
      <w:lang w:eastAsia="nl-NL"/>
    </w:rPr>
  </w:style>
  <w:style w:type="character" w:styleId="Hyperlink">
    <w:name w:val="Hyperlink"/>
    <w:basedOn w:val="Standaardalinea-lettertype"/>
    <w:uiPriority w:val="99"/>
    <w:unhideWhenUsed/>
    <w:rsid w:val="00456D47"/>
    <w:rPr>
      <w:color w:val="0039A6"/>
      <w:u w:val="single"/>
    </w:rPr>
  </w:style>
  <w:style w:type="character" w:styleId="GevolgdeHyperlink">
    <w:name w:val="FollowedHyperlink"/>
    <w:basedOn w:val="Standaardalinea-lettertype"/>
    <w:uiPriority w:val="99"/>
    <w:semiHidden/>
    <w:unhideWhenUsed/>
    <w:rsid w:val="006F0DA1"/>
    <w:rPr>
      <w:color w:val="548DD4" w:themeColor="followedHyperlink"/>
      <w:u w:val="single"/>
    </w:rPr>
  </w:style>
  <w:style w:type="character" w:customStyle="1" w:styleId="xbe">
    <w:name w:val="_xbe"/>
    <w:basedOn w:val="Standaardalinea-lettertype"/>
    <w:rsid w:val="00D82B8E"/>
  </w:style>
  <w:style w:type="paragraph" w:customStyle="1" w:styleId="Default">
    <w:name w:val="Default"/>
    <w:rsid w:val="008342F6"/>
    <w:pPr>
      <w:autoSpaceDE w:val="0"/>
      <w:autoSpaceDN w:val="0"/>
      <w:adjustRightInd w:val="0"/>
      <w:spacing w:after="0" w:line="240" w:lineRule="auto"/>
    </w:pPr>
    <w:rPr>
      <w:rFonts w:ascii="Calibri" w:hAnsi="Calibri" w:cs="Calibri"/>
      <w:color w:val="000000"/>
      <w:sz w:val="24"/>
      <w:szCs w:val="24"/>
    </w:rPr>
  </w:style>
  <w:style w:type="character" w:customStyle="1" w:styleId="s1">
    <w:name w:val="s1"/>
    <w:basedOn w:val="Standaardalinea-lettertype"/>
    <w:rsid w:val="00C13866"/>
  </w:style>
  <w:style w:type="table" w:customStyle="1" w:styleId="Tabelraster1">
    <w:name w:val="Tabelraster1"/>
    <w:basedOn w:val="Standaardtabel"/>
    <w:next w:val="Tabelraster"/>
    <w:uiPriority w:val="59"/>
    <w:rsid w:val="00FA431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53F79"/>
    <w:pPr>
      <w:spacing w:before="100" w:beforeAutospacing="1" w:after="2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0909">
      <w:bodyDiv w:val="1"/>
      <w:marLeft w:val="0"/>
      <w:marRight w:val="0"/>
      <w:marTop w:val="0"/>
      <w:marBottom w:val="0"/>
      <w:divBdr>
        <w:top w:val="none" w:sz="0" w:space="0" w:color="auto"/>
        <w:left w:val="none" w:sz="0" w:space="0" w:color="auto"/>
        <w:bottom w:val="none" w:sz="0" w:space="0" w:color="auto"/>
        <w:right w:val="none" w:sz="0" w:space="0" w:color="auto"/>
      </w:divBdr>
    </w:div>
    <w:div w:id="814444606">
      <w:bodyDiv w:val="1"/>
      <w:marLeft w:val="0"/>
      <w:marRight w:val="0"/>
      <w:marTop w:val="0"/>
      <w:marBottom w:val="0"/>
      <w:divBdr>
        <w:top w:val="none" w:sz="0" w:space="0" w:color="auto"/>
        <w:left w:val="none" w:sz="0" w:space="0" w:color="auto"/>
        <w:bottom w:val="none" w:sz="0" w:space="0" w:color="auto"/>
        <w:right w:val="none" w:sz="0" w:space="0" w:color="auto"/>
      </w:divBdr>
    </w:div>
    <w:div w:id="821121325">
      <w:bodyDiv w:val="1"/>
      <w:marLeft w:val="0"/>
      <w:marRight w:val="0"/>
      <w:marTop w:val="0"/>
      <w:marBottom w:val="0"/>
      <w:divBdr>
        <w:top w:val="none" w:sz="0" w:space="0" w:color="auto"/>
        <w:left w:val="none" w:sz="0" w:space="0" w:color="auto"/>
        <w:bottom w:val="none" w:sz="0" w:space="0" w:color="auto"/>
        <w:right w:val="none" w:sz="0" w:space="0" w:color="auto"/>
      </w:divBdr>
    </w:div>
    <w:div w:id="849684417">
      <w:bodyDiv w:val="1"/>
      <w:marLeft w:val="0"/>
      <w:marRight w:val="0"/>
      <w:marTop w:val="0"/>
      <w:marBottom w:val="0"/>
      <w:divBdr>
        <w:top w:val="none" w:sz="0" w:space="0" w:color="auto"/>
        <w:left w:val="none" w:sz="0" w:space="0" w:color="auto"/>
        <w:bottom w:val="none" w:sz="0" w:space="0" w:color="auto"/>
        <w:right w:val="none" w:sz="0" w:space="0" w:color="auto"/>
      </w:divBdr>
    </w:div>
    <w:div w:id="1058285758">
      <w:bodyDiv w:val="1"/>
      <w:marLeft w:val="0"/>
      <w:marRight w:val="0"/>
      <w:marTop w:val="0"/>
      <w:marBottom w:val="0"/>
      <w:divBdr>
        <w:top w:val="none" w:sz="0" w:space="0" w:color="auto"/>
        <w:left w:val="none" w:sz="0" w:space="0" w:color="auto"/>
        <w:bottom w:val="none" w:sz="0" w:space="0" w:color="auto"/>
        <w:right w:val="none" w:sz="0" w:space="0" w:color="auto"/>
      </w:divBdr>
    </w:div>
    <w:div w:id="1242061476">
      <w:bodyDiv w:val="1"/>
      <w:marLeft w:val="0"/>
      <w:marRight w:val="0"/>
      <w:marTop w:val="0"/>
      <w:marBottom w:val="0"/>
      <w:divBdr>
        <w:top w:val="none" w:sz="0" w:space="0" w:color="auto"/>
        <w:left w:val="none" w:sz="0" w:space="0" w:color="auto"/>
        <w:bottom w:val="none" w:sz="0" w:space="0" w:color="auto"/>
        <w:right w:val="none" w:sz="0" w:space="0" w:color="auto"/>
      </w:divBdr>
    </w:div>
    <w:div w:id="1534996947">
      <w:bodyDiv w:val="1"/>
      <w:marLeft w:val="0"/>
      <w:marRight w:val="0"/>
      <w:marTop w:val="0"/>
      <w:marBottom w:val="0"/>
      <w:divBdr>
        <w:top w:val="none" w:sz="0" w:space="0" w:color="auto"/>
        <w:left w:val="none" w:sz="0" w:space="0" w:color="auto"/>
        <w:bottom w:val="none" w:sz="0" w:space="0" w:color="auto"/>
        <w:right w:val="none" w:sz="0" w:space="0" w:color="auto"/>
      </w:divBdr>
    </w:div>
    <w:div w:id="1554461771">
      <w:bodyDiv w:val="1"/>
      <w:marLeft w:val="0"/>
      <w:marRight w:val="0"/>
      <w:marTop w:val="0"/>
      <w:marBottom w:val="0"/>
      <w:divBdr>
        <w:top w:val="none" w:sz="0" w:space="0" w:color="auto"/>
        <w:left w:val="none" w:sz="0" w:space="0" w:color="auto"/>
        <w:bottom w:val="none" w:sz="0" w:space="0" w:color="auto"/>
        <w:right w:val="none" w:sz="0" w:space="0" w:color="auto"/>
      </w:divBdr>
    </w:div>
    <w:div w:id="1642996030">
      <w:bodyDiv w:val="1"/>
      <w:marLeft w:val="0"/>
      <w:marRight w:val="0"/>
      <w:marTop w:val="0"/>
      <w:marBottom w:val="0"/>
      <w:divBdr>
        <w:top w:val="none" w:sz="0" w:space="0" w:color="auto"/>
        <w:left w:val="none" w:sz="0" w:space="0" w:color="auto"/>
        <w:bottom w:val="none" w:sz="0" w:space="0" w:color="auto"/>
        <w:right w:val="none" w:sz="0" w:space="0" w:color="auto"/>
      </w:divBdr>
    </w:div>
    <w:div w:id="1658996915">
      <w:bodyDiv w:val="1"/>
      <w:marLeft w:val="0"/>
      <w:marRight w:val="0"/>
      <w:marTop w:val="0"/>
      <w:marBottom w:val="0"/>
      <w:divBdr>
        <w:top w:val="none" w:sz="0" w:space="0" w:color="auto"/>
        <w:left w:val="none" w:sz="0" w:space="0" w:color="auto"/>
        <w:bottom w:val="none" w:sz="0" w:space="0" w:color="auto"/>
        <w:right w:val="none" w:sz="0" w:space="0" w:color="auto"/>
      </w:divBdr>
    </w:div>
    <w:div w:id="1689986168">
      <w:bodyDiv w:val="1"/>
      <w:marLeft w:val="0"/>
      <w:marRight w:val="0"/>
      <w:marTop w:val="0"/>
      <w:marBottom w:val="0"/>
      <w:divBdr>
        <w:top w:val="none" w:sz="0" w:space="0" w:color="auto"/>
        <w:left w:val="none" w:sz="0" w:space="0" w:color="auto"/>
        <w:bottom w:val="none" w:sz="0" w:space="0" w:color="auto"/>
        <w:right w:val="none" w:sz="0" w:space="0" w:color="auto"/>
      </w:divBdr>
      <w:divsChild>
        <w:div w:id="953287422">
          <w:marLeft w:val="0"/>
          <w:marRight w:val="0"/>
          <w:marTop w:val="0"/>
          <w:marBottom w:val="0"/>
          <w:divBdr>
            <w:top w:val="none" w:sz="0" w:space="0" w:color="auto"/>
            <w:left w:val="none" w:sz="0" w:space="0" w:color="auto"/>
            <w:bottom w:val="none" w:sz="0" w:space="0" w:color="auto"/>
            <w:right w:val="none" w:sz="0" w:space="0" w:color="auto"/>
          </w:divBdr>
          <w:divsChild>
            <w:div w:id="1617518036">
              <w:marLeft w:val="0"/>
              <w:marRight w:val="0"/>
              <w:marTop w:val="0"/>
              <w:marBottom w:val="0"/>
              <w:divBdr>
                <w:top w:val="none" w:sz="0" w:space="0" w:color="auto"/>
                <w:left w:val="none" w:sz="0" w:space="0" w:color="auto"/>
                <w:bottom w:val="none" w:sz="0" w:space="0" w:color="auto"/>
                <w:right w:val="none" w:sz="0" w:space="0" w:color="auto"/>
              </w:divBdr>
              <w:divsChild>
                <w:div w:id="2699428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78912935">
      <w:bodyDiv w:val="1"/>
      <w:marLeft w:val="0"/>
      <w:marRight w:val="0"/>
      <w:marTop w:val="0"/>
      <w:marBottom w:val="0"/>
      <w:divBdr>
        <w:top w:val="none" w:sz="0" w:space="0" w:color="auto"/>
        <w:left w:val="none" w:sz="0" w:space="0" w:color="auto"/>
        <w:bottom w:val="none" w:sz="0" w:space="0" w:color="auto"/>
        <w:right w:val="none" w:sz="0" w:space="0" w:color="auto"/>
      </w:divBdr>
    </w:div>
    <w:div w:id="1952128903">
      <w:bodyDiv w:val="1"/>
      <w:marLeft w:val="0"/>
      <w:marRight w:val="0"/>
      <w:marTop w:val="0"/>
      <w:marBottom w:val="0"/>
      <w:divBdr>
        <w:top w:val="none" w:sz="0" w:space="0" w:color="auto"/>
        <w:left w:val="none" w:sz="0" w:space="0" w:color="auto"/>
        <w:bottom w:val="none" w:sz="0" w:space="0" w:color="auto"/>
        <w:right w:val="none" w:sz="0" w:space="0" w:color="auto"/>
      </w:divBdr>
    </w:div>
    <w:div w:id="20966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NSB1">
      <a:dk1>
        <a:srgbClr val="0039A6"/>
      </a:dk1>
      <a:lt1>
        <a:sysClr val="window" lastClr="FFFFFF"/>
      </a:lt1>
      <a:dk2>
        <a:srgbClr val="0039A6"/>
      </a:dk2>
      <a:lt2>
        <a:srgbClr val="FFFFFF"/>
      </a:lt2>
      <a:accent1>
        <a:srgbClr val="548DD4"/>
      </a:accent1>
      <a:accent2>
        <a:srgbClr val="E36C09"/>
      </a:accent2>
      <a:accent3>
        <a:srgbClr val="FFC000"/>
      </a:accent3>
      <a:accent4>
        <a:srgbClr val="DA4212"/>
      </a:accent4>
      <a:accent5>
        <a:srgbClr val="295BE9"/>
      </a:accent5>
      <a:accent6>
        <a:srgbClr val="DB6029"/>
      </a:accent6>
      <a:hlink>
        <a:srgbClr val="0000FF"/>
      </a:hlink>
      <a:folHlink>
        <a:srgbClr val="548DD4"/>
      </a:folHlink>
    </a:clrScheme>
    <a:fontScheme name="KNSB 1">
      <a:majorFont>
        <a:latin typeface="Franklin Gothic Demi"/>
        <a:ea typeface=""/>
        <a:cs typeface=""/>
      </a:majorFont>
      <a:minorFont>
        <a:latin typeface="Franklin Gothic Book"/>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1C27-38A0-4A59-923F-3E99A3E1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2017-05-24T12:56:00Z</dcterms:created>
  <dcterms:modified xsi:type="dcterms:W3CDTF">2017-05-24T12:56:00Z</dcterms:modified>
</cp:coreProperties>
</file>